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7D" w:rsidRPr="00B45024" w:rsidRDefault="00B45024" w:rsidP="67386C38">
      <w:pPr>
        <w:rPr>
          <w:b/>
          <w:bCs/>
          <w:i/>
          <w:iCs/>
          <w:color w:val="7030A0"/>
        </w:rPr>
      </w:pPr>
      <w:r w:rsidRPr="00B45024">
        <w:rPr>
          <w:b/>
          <w:bCs/>
          <w:i/>
          <w:iCs/>
          <w:noProof/>
          <w:color w:val="7030A0"/>
          <w:lang w:eastAsia="en-GB"/>
        </w:rPr>
        <w:drawing>
          <wp:anchor distT="0" distB="0" distL="114300" distR="114300" simplePos="0" relativeHeight="251658240" behindDoc="1" locked="0" layoutInCell="1" allowOverlap="1" wp14:anchorId="40FB150B" wp14:editId="40FB150C">
            <wp:simplePos x="0" y="0"/>
            <wp:positionH relativeFrom="column">
              <wp:posOffset>4495799</wp:posOffset>
            </wp:positionH>
            <wp:positionV relativeFrom="paragraph">
              <wp:posOffset>200025</wp:posOffset>
            </wp:positionV>
            <wp:extent cx="1590675" cy="609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8" w:rsidRPr="67386C38">
        <w:rPr>
          <w:b/>
          <w:bCs/>
          <w:i/>
          <w:iCs/>
          <w:color w:val="7030A0"/>
        </w:rPr>
        <w:t xml:space="preserve">Draft Agenda </w:t>
      </w:r>
    </w:p>
    <w:p w:rsidR="00B45024" w:rsidRDefault="00B45024" w:rsidP="00B45024">
      <w:pPr>
        <w:jc w:val="right"/>
      </w:pPr>
    </w:p>
    <w:p w:rsidR="00B45024" w:rsidRDefault="00B45024" w:rsidP="00B45024">
      <w:pPr>
        <w:jc w:val="right"/>
      </w:pPr>
    </w:p>
    <w:p w:rsidR="00B45024" w:rsidRPr="00085627" w:rsidRDefault="009873F2" w:rsidP="67386C38">
      <w:pPr>
        <w:spacing w:after="0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[Name of Facult</w:t>
      </w:r>
      <w:r w:rsidR="00BA21C3">
        <w:rPr>
          <w:b/>
          <w:bCs/>
          <w:color w:val="7030A0"/>
        </w:rPr>
        <w:t>y</w:t>
      </w:r>
      <w:r w:rsidR="67386C38" w:rsidRPr="67386C38">
        <w:rPr>
          <w:b/>
          <w:bCs/>
          <w:color w:val="7030A0"/>
        </w:rPr>
        <w:t>]</w:t>
      </w:r>
    </w:p>
    <w:p w:rsidR="00B45024" w:rsidRPr="008C751F" w:rsidRDefault="67386C38" w:rsidP="67386C38">
      <w:pPr>
        <w:spacing w:after="0"/>
        <w:jc w:val="center"/>
        <w:rPr>
          <w:b/>
          <w:bCs/>
        </w:rPr>
      </w:pPr>
      <w:r w:rsidRPr="67386C38">
        <w:rPr>
          <w:b/>
          <w:bCs/>
          <w:color w:val="7030A0"/>
        </w:rPr>
        <w:t xml:space="preserve">[Programme(s) name] </w:t>
      </w:r>
      <w:r w:rsidRPr="67386C38">
        <w:rPr>
          <w:b/>
          <w:bCs/>
        </w:rPr>
        <w:t>Programme Voice Group</w:t>
      </w:r>
    </w:p>
    <w:p w:rsidR="00B45024" w:rsidRDefault="67386C38" w:rsidP="67386C38">
      <w:pPr>
        <w:spacing w:after="0"/>
        <w:jc w:val="center"/>
        <w:rPr>
          <w:b/>
          <w:bCs/>
        </w:rPr>
      </w:pPr>
      <w:r w:rsidRPr="67386C38">
        <w:rPr>
          <w:b/>
          <w:bCs/>
        </w:rPr>
        <w:t xml:space="preserve">Meeting held on </w:t>
      </w:r>
      <w:r w:rsidRPr="67386C38">
        <w:rPr>
          <w:b/>
          <w:bCs/>
          <w:color w:val="7030A0"/>
        </w:rPr>
        <w:t xml:space="preserve">[date and time] </w:t>
      </w:r>
      <w:r w:rsidRPr="67386C38">
        <w:rPr>
          <w:b/>
          <w:bCs/>
        </w:rPr>
        <w:t>at</w:t>
      </w:r>
      <w:r w:rsidRPr="67386C38">
        <w:rPr>
          <w:b/>
          <w:bCs/>
          <w:color w:val="7030A0"/>
        </w:rPr>
        <w:t xml:space="preserve"> [campus] </w:t>
      </w:r>
      <w:r w:rsidRPr="67386C38">
        <w:rPr>
          <w:b/>
          <w:bCs/>
        </w:rPr>
        <w:t>in</w:t>
      </w:r>
      <w:r w:rsidRPr="67386C38">
        <w:rPr>
          <w:b/>
          <w:bCs/>
          <w:color w:val="7030A0"/>
        </w:rPr>
        <w:t xml:space="preserve"> [room]</w:t>
      </w:r>
      <w:r w:rsidR="004670B8">
        <w:rPr>
          <w:b/>
          <w:bCs/>
          <w:color w:val="7030A0"/>
        </w:rPr>
        <w:t>/[online platform, e.g. Teams, Zoom]</w:t>
      </w:r>
    </w:p>
    <w:p w:rsidR="00B45024" w:rsidRDefault="00B45024" w:rsidP="00B45024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673"/>
        <w:gridCol w:w="5066"/>
        <w:gridCol w:w="1555"/>
        <w:gridCol w:w="1732"/>
      </w:tblGrid>
      <w:tr w:rsidR="00B45024" w:rsidTr="00224EC8">
        <w:tc>
          <w:tcPr>
            <w:tcW w:w="9026" w:type="dxa"/>
            <w:gridSpan w:val="4"/>
          </w:tcPr>
          <w:p w:rsidR="00B45024" w:rsidRPr="0001575F" w:rsidRDefault="67386C38" w:rsidP="67386C38">
            <w:pPr>
              <w:jc w:val="center"/>
              <w:rPr>
                <w:b/>
                <w:bCs/>
                <w:color w:val="7030A0"/>
              </w:rPr>
            </w:pPr>
            <w:r w:rsidRPr="67386C38">
              <w:rPr>
                <w:b/>
                <w:bCs/>
              </w:rPr>
              <w:t xml:space="preserve">AGENDA </w:t>
            </w:r>
            <w:r w:rsidR="00700B9E">
              <w:rPr>
                <w:b/>
                <w:bCs/>
                <w:color w:val="7030A0"/>
              </w:rPr>
              <w:t>Semester/Year</w:t>
            </w:r>
          </w:p>
          <w:p w:rsidR="00B45024" w:rsidRDefault="00B45024" w:rsidP="00B45024">
            <w:pPr>
              <w:jc w:val="center"/>
              <w:rPr>
                <w:b/>
                <w:bCs/>
              </w:rPr>
            </w:pPr>
          </w:p>
        </w:tc>
      </w:tr>
      <w:tr w:rsidR="00D51AB4" w:rsidTr="00224EC8">
        <w:tc>
          <w:tcPr>
            <w:tcW w:w="5739" w:type="dxa"/>
            <w:gridSpan w:val="2"/>
            <w:shd w:val="clear" w:color="auto" w:fill="244061"/>
          </w:tcPr>
          <w:p w:rsidR="00D51AB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 xml:space="preserve">Part 1 – </w:t>
            </w:r>
            <w:r w:rsidR="00E77456">
              <w:rPr>
                <w:b/>
                <w:bCs/>
              </w:rPr>
              <w:t>Preliminary Items/</w:t>
            </w:r>
            <w:r w:rsidRPr="67386C38">
              <w:rPr>
                <w:b/>
                <w:bCs/>
              </w:rPr>
              <w:t>Introduction</w:t>
            </w:r>
          </w:p>
        </w:tc>
        <w:tc>
          <w:tcPr>
            <w:tcW w:w="1555" w:type="dxa"/>
            <w:shd w:val="clear" w:color="auto" w:fill="244061"/>
          </w:tcPr>
          <w:p w:rsidR="00D51AB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Paper</w:t>
            </w:r>
          </w:p>
        </w:tc>
        <w:tc>
          <w:tcPr>
            <w:tcW w:w="1732" w:type="dxa"/>
            <w:shd w:val="clear" w:color="auto" w:fill="244061"/>
          </w:tcPr>
          <w:p w:rsidR="00D51AB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Led By</w:t>
            </w:r>
          </w:p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>
            <w:pPr>
              <w:jc w:val="center"/>
            </w:pPr>
          </w:p>
        </w:tc>
        <w:tc>
          <w:tcPr>
            <w:tcW w:w="5066" w:type="dxa"/>
          </w:tcPr>
          <w:p w:rsidR="00D51AB4" w:rsidRPr="00B45024" w:rsidRDefault="00D51AB4" w:rsidP="00E80DF1">
            <w:pPr>
              <w:jc w:val="center"/>
            </w:pPr>
          </w:p>
        </w:tc>
        <w:tc>
          <w:tcPr>
            <w:tcW w:w="1555" w:type="dxa"/>
          </w:tcPr>
          <w:p w:rsidR="00D51AB4" w:rsidRPr="00B45024" w:rsidRDefault="00D51AB4" w:rsidP="00E80DF1">
            <w:pPr>
              <w:jc w:val="center"/>
            </w:pPr>
          </w:p>
        </w:tc>
        <w:tc>
          <w:tcPr>
            <w:tcW w:w="1732" w:type="dxa"/>
          </w:tcPr>
          <w:p w:rsidR="00D51AB4" w:rsidRPr="00B45024" w:rsidRDefault="00D51AB4" w:rsidP="00E80DF1">
            <w:pPr>
              <w:jc w:val="center"/>
            </w:pPr>
          </w:p>
        </w:tc>
      </w:tr>
      <w:tr w:rsidR="00D51AB4" w:rsidRPr="00B45024" w:rsidTr="00224EC8">
        <w:tc>
          <w:tcPr>
            <w:tcW w:w="673" w:type="dxa"/>
          </w:tcPr>
          <w:p w:rsidR="00D51AB4" w:rsidRPr="00B45024" w:rsidRDefault="67386C38" w:rsidP="00E80DF1">
            <w:r>
              <w:t>1.1</w:t>
            </w:r>
          </w:p>
        </w:tc>
        <w:tc>
          <w:tcPr>
            <w:tcW w:w="5066" w:type="dxa"/>
          </w:tcPr>
          <w:p w:rsidR="00D51AB4" w:rsidRPr="00B45024" w:rsidRDefault="67386C38" w:rsidP="00E80DF1">
            <w:r>
              <w:t>Welcome, Introduction, and Apologies</w:t>
            </w:r>
          </w:p>
        </w:tc>
        <w:tc>
          <w:tcPr>
            <w:tcW w:w="1555" w:type="dxa"/>
          </w:tcPr>
          <w:p w:rsidR="00D51AB4" w:rsidRPr="00B45024" w:rsidRDefault="67386C38" w:rsidP="00E80DF1">
            <w:r>
              <w:t>Verbal</w:t>
            </w:r>
          </w:p>
        </w:tc>
        <w:tc>
          <w:tcPr>
            <w:tcW w:w="1732" w:type="dxa"/>
          </w:tcPr>
          <w:p w:rsidR="00D51AB4" w:rsidRPr="00B45024" w:rsidRDefault="67386C38" w:rsidP="00E80DF1">
            <w:r>
              <w:t>Chair</w:t>
            </w:r>
          </w:p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/>
        </w:tc>
        <w:tc>
          <w:tcPr>
            <w:tcW w:w="5066" w:type="dxa"/>
          </w:tcPr>
          <w:p w:rsidR="00D51AB4" w:rsidRPr="00224EC8" w:rsidRDefault="00224EC8" w:rsidP="00E80DF1">
            <w:pPr>
              <w:rPr>
                <w:i/>
              </w:rPr>
            </w:pPr>
            <w:r w:rsidRPr="0068185D">
              <w:rPr>
                <w:i/>
                <w:color w:val="7030A0"/>
              </w:rPr>
              <w:t>Including</w:t>
            </w:r>
            <w:r w:rsidR="0068185D">
              <w:rPr>
                <w:i/>
                <w:color w:val="7030A0"/>
              </w:rPr>
              <w:t xml:space="preserve"> brief overview of</w:t>
            </w:r>
            <w:r w:rsidRPr="0068185D">
              <w:rPr>
                <w:i/>
                <w:color w:val="7030A0"/>
              </w:rPr>
              <w:t xml:space="preserve"> Terms of Reference and Membership. </w:t>
            </w:r>
          </w:p>
        </w:tc>
        <w:tc>
          <w:tcPr>
            <w:tcW w:w="1555" w:type="dxa"/>
          </w:tcPr>
          <w:p w:rsidR="00D51AB4" w:rsidRDefault="00D51AB4" w:rsidP="00E80DF1"/>
        </w:tc>
        <w:tc>
          <w:tcPr>
            <w:tcW w:w="1732" w:type="dxa"/>
          </w:tcPr>
          <w:p w:rsidR="00D51AB4" w:rsidRDefault="00D51AB4" w:rsidP="00E80DF1"/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/>
        </w:tc>
        <w:tc>
          <w:tcPr>
            <w:tcW w:w="5066" w:type="dxa"/>
          </w:tcPr>
          <w:p w:rsidR="00D51AB4" w:rsidRPr="00B45024" w:rsidRDefault="00D51AB4" w:rsidP="00E80DF1"/>
        </w:tc>
        <w:tc>
          <w:tcPr>
            <w:tcW w:w="1555" w:type="dxa"/>
          </w:tcPr>
          <w:p w:rsidR="00D51AB4" w:rsidRPr="00B45024" w:rsidRDefault="00D51AB4" w:rsidP="00E80DF1"/>
        </w:tc>
        <w:tc>
          <w:tcPr>
            <w:tcW w:w="1732" w:type="dxa"/>
          </w:tcPr>
          <w:p w:rsidR="00D51AB4" w:rsidRPr="00B45024" w:rsidRDefault="00D51AB4" w:rsidP="00E80DF1"/>
        </w:tc>
      </w:tr>
      <w:tr w:rsidR="00D51AB4" w:rsidRPr="00B45024" w:rsidTr="00224EC8">
        <w:tc>
          <w:tcPr>
            <w:tcW w:w="673" w:type="dxa"/>
          </w:tcPr>
          <w:p w:rsidR="00D51AB4" w:rsidRPr="00B45024" w:rsidRDefault="67386C38" w:rsidP="00224EC8">
            <w:r>
              <w:t>1.</w:t>
            </w:r>
            <w:r w:rsidR="00224EC8">
              <w:t>2</w:t>
            </w:r>
          </w:p>
        </w:tc>
        <w:tc>
          <w:tcPr>
            <w:tcW w:w="5066" w:type="dxa"/>
          </w:tcPr>
          <w:p w:rsidR="00D51AB4" w:rsidRDefault="67386C38" w:rsidP="00E77456">
            <w:r>
              <w:t xml:space="preserve">Minutes </w:t>
            </w:r>
            <w:r w:rsidR="00E77456">
              <w:t xml:space="preserve">of the </w:t>
            </w:r>
            <w:r>
              <w:t>Previous Meeting</w:t>
            </w:r>
          </w:p>
          <w:p w:rsidR="00224EC8" w:rsidRPr="00224EC8" w:rsidRDefault="00224EC8" w:rsidP="00E77456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To confirm for accuracy. Actions covered in next item. </w:t>
            </w:r>
          </w:p>
        </w:tc>
        <w:tc>
          <w:tcPr>
            <w:tcW w:w="1555" w:type="dxa"/>
          </w:tcPr>
          <w:p w:rsidR="00D51AB4" w:rsidRPr="00B45024" w:rsidRDefault="67386C38" w:rsidP="00E80DF1">
            <w:r>
              <w:t>Paper No.</w:t>
            </w:r>
          </w:p>
        </w:tc>
        <w:tc>
          <w:tcPr>
            <w:tcW w:w="1732" w:type="dxa"/>
          </w:tcPr>
          <w:p w:rsidR="00D51AB4" w:rsidRPr="00B45024" w:rsidRDefault="67386C38" w:rsidP="00E80DF1">
            <w:r>
              <w:t>Chair</w:t>
            </w:r>
          </w:p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/>
        </w:tc>
        <w:tc>
          <w:tcPr>
            <w:tcW w:w="5066" w:type="dxa"/>
          </w:tcPr>
          <w:p w:rsidR="00D51AB4" w:rsidRPr="00B45024" w:rsidRDefault="00D51AB4" w:rsidP="00E80DF1"/>
        </w:tc>
        <w:tc>
          <w:tcPr>
            <w:tcW w:w="1555" w:type="dxa"/>
          </w:tcPr>
          <w:p w:rsidR="00D51AB4" w:rsidRPr="00B45024" w:rsidRDefault="00D51AB4" w:rsidP="00E80DF1"/>
        </w:tc>
        <w:tc>
          <w:tcPr>
            <w:tcW w:w="1732" w:type="dxa"/>
          </w:tcPr>
          <w:p w:rsidR="00D51AB4" w:rsidRPr="00B45024" w:rsidRDefault="00D51AB4" w:rsidP="00E80DF1"/>
        </w:tc>
      </w:tr>
      <w:tr w:rsidR="00D51AB4" w:rsidRPr="00B45024" w:rsidTr="00224EC8">
        <w:tc>
          <w:tcPr>
            <w:tcW w:w="5739" w:type="dxa"/>
            <w:gridSpan w:val="2"/>
            <w:shd w:val="clear" w:color="auto" w:fill="244061"/>
          </w:tcPr>
          <w:p w:rsidR="00D51AB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Part 2 – Programme Feedback</w:t>
            </w:r>
          </w:p>
        </w:tc>
        <w:tc>
          <w:tcPr>
            <w:tcW w:w="1555" w:type="dxa"/>
            <w:shd w:val="clear" w:color="auto" w:fill="244061"/>
          </w:tcPr>
          <w:p w:rsidR="00D51AB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Paper</w:t>
            </w:r>
          </w:p>
        </w:tc>
        <w:tc>
          <w:tcPr>
            <w:tcW w:w="1732" w:type="dxa"/>
            <w:shd w:val="clear" w:color="auto" w:fill="244061"/>
          </w:tcPr>
          <w:p w:rsidR="00D51AB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Led By</w:t>
            </w:r>
          </w:p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/>
        </w:tc>
        <w:tc>
          <w:tcPr>
            <w:tcW w:w="5066" w:type="dxa"/>
          </w:tcPr>
          <w:p w:rsidR="00D51AB4" w:rsidRPr="00B45024" w:rsidRDefault="00D51AB4" w:rsidP="00E80DF1"/>
        </w:tc>
        <w:tc>
          <w:tcPr>
            <w:tcW w:w="1555" w:type="dxa"/>
          </w:tcPr>
          <w:p w:rsidR="00D51AB4" w:rsidRPr="00B45024" w:rsidRDefault="00D51AB4" w:rsidP="00E80DF1"/>
        </w:tc>
        <w:tc>
          <w:tcPr>
            <w:tcW w:w="1732" w:type="dxa"/>
          </w:tcPr>
          <w:p w:rsidR="00D51AB4" w:rsidRPr="00B45024" w:rsidRDefault="00D51AB4" w:rsidP="00E80DF1"/>
        </w:tc>
      </w:tr>
      <w:tr w:rsidR="00D51AB4" w:rsidRPr="00B45024" w:rsidTr="00224EC8">
        <w:tc>
          <w:tcPr>
            <w:tcW w:w="673" w:type="dxa"/>
          </w:tcPr>
          <w:p w:rsidR="00D51AB4" w:rsidRDefault="67386C38" w:rsidP="00E80DF1">
            <w:r>
              <w:t>2.1</w:t>
            </w:r>
          </w:p>
        </w:tc>
        <w:tc>
          <w:tcPr>
            <w:tcW w:w="5066" w:type="dxa"/>
          </w:tcPr>
          <w:p w:rsidR="00D51AB4" w:rsidRPr="00D51AB4" w:rsidRDefault="00E77456" w:rsidP="67386C38">
            <w:pPr>
              <w:rPr>
                <w:color w:val="7030A0"/>
              </w:rPr>
            </w:pPr>
            <w:r>
              <w:t>Update and Discussion of</w:t>
            </w:r>
            <w:r w:rsidRPr="007F7378">
              <w:t xml:space="preserve"> </w:t>
            </w:r>
            <w:r w:rsidR="007F7378" w:rsidRPr="007F7378">
              <w:t>Outstanding Actions from the Previous Minutes</w:t>
            </w:r>
          </w:p>
        </w:tc>
        <w:tc>
          <w:tcPr>
            <w:tcW w:w="1555" w:type="dxa"/>
          </w:tcPr>
          <w:p w:rsidR="00D51AB4" w:rsidRDefault="007F7378" w:rsidP="00E80DF1">
            <w:r>
              <w:t>Paper No.</w:t>
            </w:r>
          </w:p>
        </w:tc>
        <w:tc>
          <w:tcPr>
            <w:tcW w:w="1732" w:type="dxa"/>
          </w:tcPr>
          <w:p w:rsidR="00D51AB4" w:rsidRDefault="007F7378" w:rsidP="00E80DF1">
            <w:r>
              <w:t>Chair</w:t>
            </w:r>
          </w:p>
        </w:tc>
      </w:tr>
      <w:tr w:rsidR="007F7378" w:rsidRPr="00B45024" w:rsidTr="00224EC8">
        <w:tc>
          <w:tcPr>
            <w:tcW w:w="673" w:type="dxa"/>
          </w:tcPr>
          <w:p w:rsidR="007F7378" w:rsidRDefault="007F7378" w:rsidP="00E80DF1"/>
        </w:tc>
        <w:tc>
          <w:tcPr>
            <w:tcW w:w="5066" w:type="dxa"/>
          </w:tcPr>
          <w:p w:rsidR="007F7378" w:rsidRDefault="007F7378" w:rsidP="67386C38"/>
        </w:tc>
        <w:tc>
          <w:tcPr>
            <w:tcW w:w="1555" w:type="dxa"/>
          </w:tcPr>
          <w:p w:rsidR="007F7378" w:rsidRDefault="007F7378" w:rsidP="00E80DF1"/>
        </w:tc>
        <w:tc>
          <w:tcPr>
            <w:tcW w:w="1732" w:type="dxa"/>
          </w:tcPr>
          <w:p w:rsidR="007F7378" w:rsidRDefault="007F7378" w:rsidP="00E80DF1"/>
        </w:tc>
      </w:tr>
      <w:tr w:rsidR="007F7378" w:rsidRPr="00B45024" w:rsidTr="00224EC8">
        <w:tc>
          <w:tcPr>
            <w:tcW w:w="673" w:type="dxa"/>
          </w:tcPr>
          <w:p w:rsidR="007F7378" w:rsidRDefault="007F7378" w:rsidP="00E80DF1">
            <w:r>
              <w:t>2.2</w:t>
            </w:r>
          </w:p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>
            <w:r>
              <w:t>2.3</w:t>
            </w:r>
          </w:p>
        </w:tc>
        <w:tc>
          <w:tcPr>
            <w:tcW w:w="5066" w:type="dxa"/>
          </w:tcPr>
          <w:p w:rsidR="00224EC8" w:rsidRDefault="00224EC8" w:rsidP="67386C38">
            <w:r>
              <w:t>Student Feedback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Begin with items of feedback that students have raised prior to the meeting (provide these as a list </w:t>
            </w:r>
            <w:proofErr w:type="spellStart"/>
            <w:r>
              <w:rPr>
                <w:i/>
                <w:iCs/>
                <w:color w:val="7030A0"/>
              </w:rPr>
              <w:t>if</w:t>
            </w:r>
            <w:proofErr w:type="spellEnd"/>
            <w:r>
              <w:rPr>
                <w:i/>
                <w:iCs/>
                <w:color w:val="7030A0"/>
              </w:rPr>
              <w:t xml:space="preserve"> possible), and </w:t>
            </w:r>
            <w:r w:rsidRPr="67386C38">
              <w:rPr>
                <w:i/>
                <w:iCs/>
                <w:color w:val="7030A0"/>
              </w:rPr>
              <w:t xml:space="preserve">any feedback that the programme team want to discuss. 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 w:rsidRPr="67386C38">
              <w:rPr>
                <w:i/>
                <w:iCs/>
                <w:color w:val="7030A0"/>
              </w:rPr>
              <w:t>Details of programme</w:t>
            </w:r>
            <w:r w:rsidR="004F3D2D">
              <w:rPr>
                <w:i/>
                <w:iCs/>
                <w:color w:val="7030A0"/>
              </w:rPr>
              <w:t xml:space="preserve"> or module</w:t>
            </w:r>
            <w:r w:rsidRPr="67386C38">
              <w:rPr>
                <w:i/>
                <w:iCs/>
                <w:color w:val="7030A0"/>
              </w:rPr>
              <w:t xml:space="preserve"> developments and changes should be discussed here.  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 w:rsidRPr="67386C38">
              <w:rPr>
                <w:i/>
                <w:iCs/>
                <w:color w:val="7030A0"/>
              </w:rPr>
              <w:t>It is suggested that Welcome week</w:t>
            </w:r>
            <w:r w:rsidR="00417C22">
              <w:rPr>
                <w:i/>
                <w:iCs/>
                <w:color w:val="7030A0"/>
              </w:rPr>
              <w:t>/</w:t>
            </w:r>
            <w:r w:rsidRPr="67386C38">
              <w:rPr>
                <w:i/>
                <w:iCs/>
                <w:color w:val="7030A0"/>
              </w:rPr>
              <w:t xml:space="preserve"> induction is added as an item. 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If possible, look to separate the</w:t>
            </w:r>
            <w:r w:rsidRPr="00224EC8">
              <w:rPr>
                <w:b/>
                <w:i/>
                <w:iCs/>
                <w:color w:val="7030A0"/>
              </w:rPr>
              <w:t xml:space="preserve"> positives</w:t>
            </w:r>
            <w:r>
              <w:rPr>
                <w:i/>
                <w:iCs/>
                <w:color w:val="7030A0"/>
              </w:rPr>
              <w:t xml:space="preserve"> (praise) and </w:t>
            </w:r>
            <w:r w:rsidRPr="00224EC8">
              <w:rPr>
                <w:b/>
                <w:i/>
                <w:iCs/>
                <w:color w:val="7030A0"/>
              </w:rPr>
              <w:t>suggestions for improvement</w:t>
            </w:r>
            <w:r>
              <w:rPr>
                <w:i/>
                <w:iCs/>
                <w:color w:val="7030A0"/>
              </w:rPr>
              <w:t xml:space="preserve"> that are raised. e.g.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2.5.1. Welcome Week</w:t>
            </w:r>
          </w:p>
          <w:p w:rsidR="00224EC8" w:rsidRDefault="00224EC8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2.5.2. Module M123456 – Online Materials</w:t>
            </w:r>
          </w:p>
          <w:p w:rsidR="00700B9E" w:rsidRDefault="00700B9E" w:rsidP="00224EC8">
            <w:pPr>
              <w:rPr>
                <w:i/>
                <w:iCs/>
                <w:color w:val="7030A0"/>
              </w:rPr>
            </w:pPr>
          </w:p>
          <w:p w:rsidR="00700B9E" w:rsidRDefault="00700B9E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Feedback on Apprenticeship/Foundation Year/Distance Education version </w:t>
            </w:r>
            <w:proofErr w:type="gramStart"/>
            <w:r>
              <w:rPr>
                <w:i/>
                <w:iCs/>
                <w:color w:val="7030A0"/>
              </w:rPr>
              <w:t>of  programmes</w:t>
            </w:r>
            <w:proofErr w:type="gramEnd"/>
            <w:r>
              <w:rPr>
                <w:i/>
                <w:iCs/>
                <w:color w:val="7030A0"/>
              </w:rPr>
              <w:t xml:space="preserve"> to be made explicit, as appropriate</w:t>
            </w:r>
          </w:p>
          <w:p w:rsidR="00700B9E" w:rsidRDefault="00700B9E" w:rsidP="00224EC8">
            <w:pPr>
              <w:rPr>
                <w:i/>
                <w:iCs/>
                <w:color w:val="7030A0"/>
              </w:rPr>
            </w:pPr>
          </w:p>
          <w:p w:rsidR="007F7378" w:rsidRDefault="00E77456" w:rsidP="67386C38">
            <w:r>
              <w:t>Programme Leaders’/DoP Update</w:t>
            </w:r>
          </w:p>
          <w:p w:rsidR="00224EC8" w:rsidRPr="00224EC8" w:rsidRDefault="00224EC8" w:rsidP="67386C38">
            <w:pPr>
              <w:rPr>
                <w:i/>
              </w:rPr>
            </w:pPr>
            <w:r w:rsidRPr="00224EC8">
              <w:rPr>
                <w:i/>
                <w:color w:val="7030A0"/>
              </w:rPr>
              <w:t>Updates on areas not previously discussed above and any initial responses to feedback</w:t>
            </w:r>
          </w:p>
        </w:tc>
        <w:tc>
          <w:tcPr>
            <w:tcW w:w="1555" w:type="dxa"/>
          </w:tcPr>
          <w:p w:rsidR="007F7378" w:rsidRDefault="00E77456" w:rsidP="00E80DF1">
            <w:r>
              <w:t>Verbal/Paper</w:t>
            </w:r>
          </w:p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/>
          <w:p w:rsidR="00224EC8" w:rsidRDefault="00224EC8" w:rsidP="00E80DF1">
            <w:r>
              <w:t>Verbal/Paper</w:t>
            </w:r>
          </w:p>
        </w:tc>
        <w:tc>
          <w:tcPr>
            <w:tcW w:w="1732" w:type="dxa"/>
          </w:tcPr>
          <w:p w:rsidR="007F7378" w:rsidRDefault="00E77456" w:rsidP="00224EC8">
            <w:r>
              <w:t>S</w:t>
            </w:r>
            <w:r w:rsidR="00224EC8">
              <w:t>VLs/Staff</w:t>
            </w:r>
          </w:p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/>
          <w:p w:rsidR="00224EC8" w:rsidRDefault="00224EC8" w:rsidP="00224EC8">
            <w:r>
              <w:t>Staff</w:t>
            </w:r>
          </w:p>
        </w:tc>
      </w:tr>
      <w:tr w:rsidR="00D51AB4" w:rsidRPr="00B45024" w:rsidTr="00224EC8">
        <w:tc>
          <w:tcPr>
            <w:tcW w:w="673" w:type="dxa"/>
          </w:tcPr>
          <w:p w:rsidR="00D51AB4" w:rsidRDefault="00D51AB4" w:rsidP="00E80DF1"/>
        </w:tc>
        <w:tc>
          <w:tcPr>
            <w:tcW w:w="5066" w:type="dxa"/>
          </w:tcPr>
          <w:p w:rsidR="00D51AB4" w:rsidRDefault="00D51AB4" w:rsidP="00E80DF1"/>
        </w:tc>
        <w:tc>
          <w:tcPr>
            <w:tcW w:w="1555" w:type="dxa"/>
          </w:tcPr>
          <w:p w:rsidR="00D51AB4" w:rsidRDefault="00D51AB4" w:rsidP="00E80DF1"/>
        </w:tc>
        <w:tc>
          <w:tcPr>
            <w:tcW w:w="1732" w:type="dxa"/>
          </w:tcPr>
          <w:p w:rsidR="00D51AB4" w:rsidRDefault="00D51AB4" w:rsidP="00E80DF1"/>
        </w:tc>
      </w:tr>
      <w:tr w:rsidR="00CF0E78" w:rsidRPr="00B45024" w:rsidTr="00224EC8">
        <w:tc>
          <w:tcPr>
            <w:tcW w:w="673" w:type="dxa"/>
          </w:tcPr>
          <w:p w:rsidR="00CF0E78" w:rsidRDefault="67386C38" w:rsidP="00224EC8">
            <w:r>
              <w:t>2.</w:t>
            </w:r>
            <w:r w:rsidR="00224EC8">
              <w:t>4</w:t>
            </w:r>
          </w:p>
        </w:tc>
        <w:tc>
          <w:tcPr>
            <w:tcW w:w="5066" w:type="dxa"/>
          </w:tcPr>
          <w:p w:rsidR="00CF0E78" w:rsidRDefault="00B85B2F" w:rsidP="00E80DF1">
            <w:r>
              <w:t>Student</w:t>
            </w:r>
            <w:r w:rsidR="00BC26DC">
              <w:t xml:space="preserve"> survey actions</w:t>
            </w:r>
            <w:r w:rsidR="00E77456">
              <w:t xml:space="preserve"> and E</w:t>
            </w:r>
            <w:r>
              <w:t xml:space="preserve">xternal </w:t>
            </w:r>
            <w:r w:rsidR="00E77456">
              <w:t>E</w:t>
            </w:r>
            <w:r>
              <w:t>xaminer</w:t>
            </w:r>
            <w:r w:rsidR="00E77456">
              <w:t xml:space="preserve"> reports</w:t>
            </w:r>
          </w:p>
        </w:tc>
        <w:tc>
          <w:tcPr>
            <w:tcW w:w="1555" w:type="dxa"/>
          </w:tcPr>
          <w:p w:rsidR="00CF0E78" w:rsidRDefault="67386C38" w:rsidP="00E80DF1">
            <w:r>
              <w:t>Verbal/Paper</w:t>
            </w:r>
          </w:p>
        </w:tc>
        <w:tc>
          <w:tcPr>
            <w:tcW w:w="1732" w:type="dxa"/>
          </w:tcPr>
          <w:p w:rsidR="00CF0E78" w:rsidRDefault="67386C38" w:rsidP="00E80DF1">
            <w:r>
              <w:t>Staff</w:t>
            </w:r>
          </w:p>
        </w:tc>
      </w:tr>
      <w:tr w:rsidR="00CF0E78" w:rsidRPr="00B45024" w:rsidTr="00224EC8">
        <w:tc>
          <w:tcPr>
            <w:tcW w:w="673" w:type="dxa"/>
          </w:tcPr>
          <w:p w:rsidR="00CF0E78" w:rsidRDefault="00CF0E78" w:rsidP="00E80DF1"/>
        </w:tc>
        <w:tc>
          <w:tcPr>
            <w:tcW w:w="5066" w:type="dxa"/>
          </w:tcPr>
          <w:p w:rsidR="00CF0E78" w:rsidRPr="00224EC8" w:rsidRDefault="00224EC8" w:rsidP="00224EC8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Updates on </w:t>
            </w:r>
            <w:r w:rsidR="00B85B2F">
              <w:rPr>
                <w:i/>
                <w:color w:val="7030A0"/>
              </w:rPr>
              <w:t>themes from and</w:t>
            </w:r>
            <w:r>
              <w:rPr>
                <w:i/>
                <w:color w:val="7030A0"/>
              </w:rPr>
              <w:t xml:space="preserve"> action</w:t>
            </w:r>
            <w:r w:rsidR="00B85B2F">
              <w:rPr>
                <w:i/>
                <w:color w:val="7030A0"/>
              </w:rPr>
              <w:t>s</w:t>
            </w:r>
            <w:r>
              <w:rPr>
                <w:i/>
                <w:color w:val="7030A0"/>
              </w:rPr>
              <w:t xml:space="preserve"> plan</w:t>
            </w:r>
            <w:r w:rsidR="00B85B2F">
              <w:rPr>
                <w:i/>
                <w:color w:val="7030A0"/>
              </w:rPr>
              <w:t>ned</w:t>
            </w:r>
            <w:r>
              <w:rPr>
                <w:i/>
                <w:color w:val="7030A0"/>
              </w:rPr>
              <w:t xml:space="preserve"> or taken in response to NSS/PTES</w:t>
            </w:r>
            <w:r w:rsidR="00B85B2F">
              <w:rPr>
                <w:i/>
                <w:color w:val="7030A0"/>
              </w:rPr>
              <w:t>/Module surveys</w:t>
            </w:r>
            <w:r>
              <w:rPr>
                <w:i/>
                <w:color w:val="7030A0"/>
              </w:rPr>
              <w:t xml:space="preserve"> </w:t>
            </w:r>
            <w:r w:rsidR="00B85B2F">
              <w:rPr>
                <w:i/>
                <w:color w:val="7030A0"/>
              </w:rPr>
              <w:t xml:space="preserve">(as appropriate). </w:t>
            </w:r>
            <w:proofErr w:type="gramStart"/>
            <w:r w:rsidR="00B85B2F">
              <w:rPr>
                <w:i/>
                <w:color w:val="7030A0"/>
              </w:rPr>
              <w:t xml:space="preserve">A </w:t>
            </w:r>
            <w:r>
              <w:rPr>
                <w:i/>
                <w:color w:val="7030A0"/>
              </w:rPr>
              <w:t xml:space="preserve"> short</w:t>
            </w:r>
            <w:proofErr w:type="gramEnd"/>
            <w:r>
              <w:rPr>
                <w:i/>
                <w:color w:val="7030A0"/>
              </w:rPr>
              <w:t xml:space="preserve"> summar</w:t>
            </w:r>
            <w:r w:rsidR="00B85B2F">
              <w:rPr>
                <w:i/>
                <w:color w:val="7030A0"/>
              </w:rPr>
              <w:t>y</w:t>
            </w:r>
            <w:r>
              <w:rPr>
                <w:i/>
                <w:color w:val="7030A0"/>
              </w:rPr>
              <w:t xml:space="preserve"> of  E</w:t>
            </w:r>
            <w:r w:rsidR="00B85B2F">
              <w:rPr>
                <w:i/>
                <w:color w:val="7030A0"/>
              </w:rPr>
              <w:t xml:space="preserve">xternal </w:t>
            </w:r>
            <w:r>
              <w:rPr>
                <w:i/>
                <w:color w:val="7030A0"/>
              </w:rPr>
              <w:t>E</w:t>
            </w:r>
            <w:r w:rsidR="00B85B2F">
              <w:rPr>
                <w:i/>
                <w:color w:val="7030A0"/>
              </w:rPr>
              <w:t>xaminer</w:t>
            </w:r>
            <w:r>
              <w:rPr>
                <w:i/>
                <w:color w:val="7030A0"/>
              </w:rPr>
              <w:t xml:space="preserve"> reports. The full reports will have been made available to students prior to the meeting.</w:t>
            </w:r>
          </w:p>
        </w:tc>
        <w:tc>
          <w:tcPr>
            <w:tcW w:w="1555" w:type="dxa"/>
          </w:tcPr>
          <w:p w:rsidR="00CF0E78" w:rsidRDefault="00CF0E78" w:rsidP="00E80DF1"/>
        </w:tc>
        <w:tc>
          <w:tcPr>
            <w:tcW w:w="1732" w:type="dxa"/>
          </w:tcPr>
          <w:p w:rsidR="00CF0E78" w:rsidRDefault="00CF0E78" w:rsidP="00E80DF1"/>
        </w:tc>
      </w:tr>
      <w:tr w:rsidR="00D51AB4" w:rsidRPr="00B45024" w:rsidTr="00224EC8">
        <w:tc>
          <w:tcPr>
            <w:tcW w:w="673" w:type="dxa"/>
          </w:tcPr>
          <w:p w:rsidR="00D51AB4" w:rsidRPr="00B45024" w:rsidRDefault="00D51AB4" w:rsidP="00E80DF1"/>
        </w:tc>
        <w:tc>
          <w:tcPr>
            <w:tcW w:w="5066" w:type="dxa"/>
          </w:tcPr>
          <w:p w:rsidR="00EB7817" w:rsidRPr="00B45024" w:rsidRDefault="00EB7817" w:rsidP="00224EC8">
            <w:pPr>
              <w:rPr>
                <w:i/>
                <w:iCs/>
                <w:color w:val="7030A0"/>
              </w:rPr>
            </w:pPr>
          </w:p>
        </w:tc>
        <w:tc>
          <w:tcPr>
            <w:tcW w:w="1555" w:type="dxa"/>
          </w:tcPr>
          <w:p w:rsidR="00D51AB4" w:rsidRPr="00361B96" w:rsidRDefault="00D51AB4" w:rsidP="67386C38">
            <w:pPr>
              <w:rPr>
                <w:iCs/>
              </w:rPr>
            </w:pPr>
          </w:p>
        </w:tc>
        <w:tc>
          <w:tcPr>
            <w:tcW w:w="1732" w:type="dxa"/>
          </w:tcPr>
          <w:p w:rsidR="00D51AB4" w:rsidRPr="00361B96" w:rsidRDefault="00D51AB4" w:rsidP="67386C38">
            <w:pPr>
              <w:rPr>
                <w:iCs/>
              </w:rPr>
            </w:pPr>
          </w:p>
        </w:tc>
      </w:tr>
      <w:tr w:rsidR="00B85B2F" w:rsidRPr="00B45024" w:rsidTr="00224EC8">
        <w:tc>
          <w:tcPr>
            <w:tcW w:w="673" w:type="dxa"/>
          </w:tcPr>
          <w:p w:rsidR="00B85B2F" w:rsidRPr="00B45024" w:rsidRDefault="00B85B2F" w:rsidP="00E80DF1"/>
        </w:tc>
        <w:tc>
          <w:tcPr>
            <w:tcW w:w="5066" w:type="dxa"/>
          </w:tcPr>
          <w:p w:rsidR="00B85B2F" w:rsidRDefault="00B85B2F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The following items to be covered for apprenticeship programmes only:</w:t>
            </w:r>
          </w:p>
          <w:p w:rsidR="00B85B2F" w:rsidRPr="00B45024" w:rsidRDefault="00B85B2F" w:rsidP="00224EC8">
            <w:pPr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Onboarding; off-the-job training, T</w:t>
            </w:r>
            <w:r w:rsidR="00DF42E0">
              <w:rPr>
                <w:i/>
                <w:iCs/>
                <w:color w:val="7030A0"/>
              </w:rPr>
              <w:t xml:space="preserve">ripartite </w:t>
            </w:r>
            <w:r>
              <w:rPr>
                <w:i/>
                <w:iCs/>
                <w:color w:val="7030A0"/>
              </w:rPr>
              <w:t>P</w:t>
            </w:r>
            <w:r w:rsidR="00DF42E0">
              <w:rPr>
                <w:i/>
                <w:iCs/>
                <w:color w:val="7030A0"/>
              </w:rPr>
              <w:t xml:space="preserve">rogress </w:t>
            </w:r>
            <w:r>
              <w:rPr>
                <w:i/>
                <w:iCs/>
                <w:color w:val="7030A0"/>
              </w:rPr>
              <w:t>R</w:t>
            </w:r>
            <w:r w:rsidR="00DF42E0">
              <w:rPr>
                <w:i/>
                <w:iCs/>
                <w:color w:val="7030A0"/>
              </w:rPr>
              <w:t>eview</w:t>
            </w:r>
            <w:r>
              <w:rPr>
                <w:i/>
                <w:iCs/>
                <w:color w:val="7030A0"/>
              </w:rPr>
              <w:t>, employer feedback (as appropriate).</w:t>
            </w:r>
          </w:p>
        </w:tc>
        <w:tc>
          <w:tcPr>
            <w:tcW w:w="1555" w:type="dxa"/>
          </w:tcPr>
          <w:p w:rsidR="00B85B2F" w:rsidRPr="00361B96" w:rsidRDefault="00B85B2F" w:rsidP="67386C38">
            <w:pPr>
              <w:rPr>
                <w:iCs/>
              </w:rPr>
            </w:pPr>
          </w:p>
        </w:tc>
        <w:tc>
          <w:tcPr>
            <w:tcW w:w="1732" w:type="dxa"/>
          </w:tcPr>
          <w:p w:rsidR="00B85B2F" w:rsidRPr="00361B96" w:rsidRDefault="00B85B2F" w:rsidP="67386C38">
            <w:pPr>
              <w:rPr>
                <w:iCs/>
              </w:rPr>
            </w:pPr>
          </w:p>
        </w:tc>
      </w:tr>
      <w:tr w:rsidR="00D51AB4" w:rsidRPr="00B45024" w:rsidTr="00224EC8">
        <w:tc>
          <w:tcPr>
            <w:tcW w:w="673" w:type="dxa"/>
          </w:tcPr>
          <w:p w:rsidR="00D51AB4" w:rsidRDefault="00D51AB4" w:rsidP="00E80DF1"/>
        </w:tc>
        <w:tc>
          <w:tcPr>
            <w:tcW w:w="5066" w:type="dxa"/>
          </w:tcPr>
          <w:p w:rsidR="00D51AB4" w:rsidRPr="00B45024" w:rsidRDefault="00D51AB4" w:rsidP="00E80DF1">
            <w:pPr>
              <w:rPr>
                <w:i/>
                <w:iCs/>
                <w:color w:val="7030A0"/>
              </w:rPr>
            </w:pPr>
          </w:p>
        </w:tc>
        <w:tc>
          <w:tcPr>
            <w:tcW w:w="1555" w:type="dxa"/>
          </w:tcPr>
          <w:p w:rsidR="00D51AB4" w:rsidRPr="00B45024" w:rsidRDefault="00D51AB4" w:rsidP="00E80DF1">
            <w:pPr>
              <w:rPr>
                <w:i/>
                <w:iCs/>
                <w:color w:val="7030A0"/>
              </w:rPr>
            </w:pPr>
          </w:p>
        </w:tc>
        <w:tc>
          <w:tcPr>
            <w:tcW w:w="1732" w:type="dxa"/>
          </w:tcPr>
          <w:p w:rsidR="00D51AB4" w:rsidRPr="00B45024" w:rsidRDefault="00D51AB4" w:rsidP="00E80DF1">
            <w:pPr>
              <w:rPr>
                <w:i/>
                <w:iCs/>
                <w:color w:val="7030A0"/>
              </w:rPr>
            </w:pPr>
          </w:p>
        </w:tc>
      </w:tr>
      <w:tr w:rsidR="00B45024" w:rsidTr="00224EC8">
        <w:tc>
          <w:tcPr>
            <w:tcW w:w="5739" w:type="dxa"/>
            <w:gridSpan w:val="2"/>
            <w:shd w:val="clear" w:color="auto" w:fill="244061"/>
          </w:tcPr>
          <w:p w:rsidR="00B4502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Part 3 – Quality and Student Information</w:t>
            </w:r>
          </w:p>
        </w:tc>
        <w:tc>
          <w:tcPr>
            <w:tcW w:w="1555" w:type="dxa"/>
            <w:shd w:val="clear" w:color="auto" w:fill="244061"/>
          </w:tcPr>
          <w:p w:rsidR="00B4502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Paper</w:t>
            </w:r>
          </w:p>
        </w:tc>
        <w:tc>
          <w:tcPr>
            <w:tcW w:w="1732" w:type="dxa"/>
            <w:shd w:val="clear" w:color="auto" w:fill="244061"/>
          </w:tcPr>
          <w:p w:rsidR="00B45024" w:rsidRPr="00B45024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Led By</w:t>
            </w:r>
          </w:p>
        </w:tc>
      </w:tr>
      <w:tr w:rsidR="00415B6C" w:rsidTr="00224EC8">
        <w:tc>
          <w:tcPr>
            <w:tcW w:w="673" w:type="dxa"/>
          </w:tcPr>
          <w:p w:rsidR="00415B6C" w:rsidRPr="00B45024" w:rsidRDefault="00415B6C" w:rsidP="00B45024"/>
        </w:tc>
        <w:tc>
          <w:tcPr>
            <w:tcW w:w="5066" w:type="dxa"/>
          </w:tcPr>
          <w:p w:rsidR="00415B6C" w:rsidRPr="00B45024" w:rsidRDefault="00415B6C" w:rsidP="00B45024"/>
        </w:tc>
        <w:tc>
          <w:tcPr>
            <w:tcW w:w="1555" w:type="dxa"/>
          </w:tcPr>
          <w:p w:rsidR="00415B6C" w:rsidRPr="00B45024" w:rsidRDefault="00415B6C" w:rsidP="00B45024"/>
        </w:tc>
        <w:tc>
          <w:tcPr>
            <w:tcW w:w="1732" w:type="dxa"/>
          </w:tcPr>
          <w:p w:rsidR="00415B6C" w:rsidRPr="00B45024" w:rsidRDefault="00415B6C" w:rsidP="00B45024"/>
        </w:tc>
      </w:tr>
      <w:tr w:rsidR="00415B6C" w:rsidTr="00224EC8">
        <w:tc>
          <w:tcPr>
            <w:tcW w:w="673" w:type="dxa"/>
          </w:tcPr>
          <w:p w:rsidR="00415B6C" w:rsidRPr="00B45024" w:rsidRDefault="67386C38" w:rsidP="00B45024">
            <w:r>
              <w:t>3.1</w:t>
            </w:r>
          </w:p>
        </w:tc>
        <w:tc>
          <w:tcPr>
            <w:tcW w:w="5066" w:type="dxa"/>
          </w:tcPr>
          <w:p w:rsidR="00415B6C" w:rsidRPr="00B45024" w:rsidRDefault="67386C38" w:rsidP="00224EC8">
            <w:r>
              <w:t>To receive updates from</w:t>
            </w:r>
            <w:r w:rsidRPr="67386C38">
              <w:rPr>
                <w:i/>
                <w:iCs/>
                <w:color w:val="7030A0"/>
              </w:rPr>
              <w:t xml:space="preserve"> </w:t>
            </w:r>
            <w:r w:rsidR="00E77456" w:rsidRPr="5D4531C1">
              <w:rPr>
                <w:i/>
                <w:iCs/>
                <w:color w:val="7030A0"/>
              </w:rPr>
              <w:t xml:space="preserve">(reports from relevant professional </w:t>
            </w:r>
            <w:r w:rsidR="00E77456">
              <w:rPr>
                <w:i/>
                <w:iCs/>
                <w:color w:val="7030A0"/>
              </w:rPr>
              <w:t xml:space="preserve">and programme related </w:t>
            </w:r>
            <w:r w:rsidR="00E77456" w:rsidRPr="5D4531C1">
              <w:rPr>
                <w:i/>
                <w:iCs/>
                <w:color w:val="7030A0"/>
              </w:rPr>
              <w:t>service</w:t>
            </w:r>
            <w:r w:rsidR="00E77456">
              <w:rPr>
                <w:i/>
                <w:iCs/>
                <w:color w:val="7030A0"/>
              </w:rPr>
              <w:t xml:space="preserve">s </w:t>
            </w:r>
            <w:r w:rsidR="00E77456" w:rsidRPr="6ABE9A36">
              <w:rPr>
                <w:i/>
                <w:iCs/>
                <w:color w:val="7030A0"/>
              </w:rPr>
              <w:t>such as LSS/CCSS/Technical Staff</w:t>
            </w:r>
            <w:r w:rsidR="004670B8">
              <w:rPr>
                <w:i/>
                <w:iCs/>
                <w:color w:val="7030A0"/>
              </w:rPr>
              <w:t>/</w:t>
            </w:r>
            <w:r w:rsidR="00224EC8">
              <w:rPr>
                <w:i/>
                <w:iCs/>
                <w:color w:val="7030A0"/>
              </w:rPr>
              <w:t>Placement Providers/MDXWorks /Finance</w:t>
            </w:r>
            <w:r w:rsidR="00E77456" w:rsidRPr="5D4531C1">
              <w:rPr>
                <w:i/>
                <w:iCs/>
                <w:color w:val="7030A0"/>
              </w:rPr>
              <w:t>)</w:t>
            </w:r>
          </w:p>
        </w:tc>
        <w:tc>
          <w:tcPr>
            <w:tcW w:w="1555" w:type="dxa"/>
          </w:tcPr>
          <w:p w:rsidR="00415B6C" w:rsidRPr="00224EC8" w:rsidRDefault="67386C38" w:rsidP="67386C38">
            <w:pPr>
              <w:rPr>
                <w:iCs/>
                <w:color w:val="7030A0"/>
              </w:rPr>
            </w:pPr>
            <w:r w:rsidRPr="00224EC8">
              <w:rPr>
                <w:iCs/>
              </w:rPr>
              <w:t>Paper No.</w:t>
            </w:r>
          </w:p>
        </w:tc>
        <w:tc>
          <w:tcPr>
            <w:tcW w:w="1732" w:type="dxa"/>
          </w:tcPr>
          <w:p w:rsidR="00415B6C" w:rsidRPr="00224EC8" w:rsidRDefault="00224EC8" w:rsidP="67386C38">
            <w:pPr>
              <w:rPr>
                <w:iCs/>
                <w:color w:val="7030A0"/>
              </w:rPr>
            </w:pPr>
            <w:r>
              <w:rPr>
                <w:iCs/>
              </w:rPr>
              <w:t>Staff</w:t>
            </w:r>
          </w:p>
        </w:tc>
      </w:tr>
      <w:tr w:rsidR="00415B6C" w:rsidTr="00224EC8">
        <w:tc>
          <w:tcPr>
            <w:tcW w:w="673" w:type="dxa"/>
          </w:tcPr>
          <w:p w:rsidR="00415B6C" w:rsidRDefault="00415B6C" w:rsidP="00B45024"/>
        </w:tc>
        <w:tc>
          <w:tcPr>
            <w:tcW w:w="5066" w:type="dxa"/>
          </w:tcPr>
          <w:p w:rsidR="00415B6C" w:rsidRDefault="00415B6C" w:rsidP="00B45024"/>
        </w:tc>
        <w:tc>
          <w:tcPr>
            <w:tcW w:w="1555" w:type="dxa"/>
          </w:tcPr>
          <w:p w:rsidR="00415B6C" w:rsidRPr="00415B6C" w:rsidRDefault="00415B6C" w:rsidP="00B45024">
            <w:pPr>
              <w:rPr>
                <w:i/>
                <w:iCs/>
                <w:color w:val="7030A0"/>
              </w:rPr>
            </w:pPr>
          </w:p>
        </w:tc>
        <w:tc>
          <w:tcPr>
            <w:tcW w:w="1732" w:type="dxa"/>
          </w:tcPr>
          <w:p w:rsidR="00415B6C" w:rsidRPr="00415B6C" w:rsidRDefault="00415B6C" w:rsidP="00B45024">
            <w:pPr>
              <w:rPr>
                <w:i/>
                <w:iCs/>
                <w:color w:val="7030A0"/>
              </w:rPr>
            </w:pPr>
          </w:p>
        </w:tc>
      </w:tr>
      <w:tr w:rsidR="00415B6C" w:rsidTr="00224EC8">
        <w:tc>
          <w:tcPr>
            <w:tcW w:w="673" w:type="dxa"/>
          </w:tcPr>
          <w:p w:rsidR="00415B6C" w:rsidRDefault="00415B6C" w:rsidP="00B45024"/>
        </w:tc>
        <w:tc>
          <w:tcPr>
            <w:tcW w:w="5066" w:type="dxa"/>
          </w:tcPr>
          <w:p w:rsidR="00415B6C" w:rsidRDefault="00415B6C" w:rsidP="00B45024"/>
        </w:tc>
        <w:tc>
          <w:tcPr>
            <w:tcW w:w="1555" w:type="dxa"/>
          </w:tcPr>
          <w:p w:rsidR="00415B6C" w:rsidRPr="00415B6C" w:rsidRDefault="00415B6C" w:rsidP="67386C38">
            <w:pPr>
              <w:rPr>
                <w:i/>
                <w:iCs/>
                <w:color w:val="7030A0"/>
              </w:rPr>
            </w:pPr>
          </w:p>
        </w:tc>
        <w:tc>
          <w:tcPr>
            <w:tcW w:w="1732" w:type="dxa"/>
          </w:tcPr>
          <w:p w:rsidR="00415B6C" w:rsidRPr="00415B6C" w:rsidRDefault="00415B6C" w:rsidP="67386C38">
            <w:pPr>
              <w:rPr>
                <w:i/>
                <w:iCs/>
                <w:color w:val="7030A0"/>
              </w:rPr>
            </w:pPr>
          </w:p>
        </w:tc>
      </w:tr>
      <w:tr w:rsidR="00415B6C" w:rsidTr="00224EC8">
        <w:tc>
          <w:tcPr>
            <w:tcW w:w="673" w:type="dxa"/>
          </w:tcPr>
          <w:p w:rsidR="00415B6C" w:rsidRPr="00B45024" w:rsidRDefault="00415B6C" w:rsidP="00B45024"/>
        </w:tc>
        <w:tc>
          <w:tcPr>
            <w:tcW w:w="5066" w:type="dxa"/>
          </w:tcPr>
          <w:p w:rsidR="00415B6C" w:rsidRPr="00B45024" w:rsidRDefault="00415B6C" w:rsidP="00B45024"/>
        </w:tc>
        <w:tc>
          <w:tcPr>
            <w:tcW w:w="1555" w:type="dxa"/>
          </w:tcPr>
          <w:p w:rsidR="00415B6C" w:rsidRPr="00B45024" w:rsidRDefault="00415B6C" w:rsidP="00B45024"/>
        </w:tc>
        <w:tc>
          <w:tcPr>
            <w:tcW w:w="1732" w:type="dxa"/>
          </w:tcPr>
          <w:p w:rsidR="00415B6C" w:rsidRPr="00B45024" w:rsidRDefault="00415B6C" w:rsidP="00B45024"/>
        </w:tc>
      </w:tr>
      <w:tr w:rsidR="00415B6C" w:rsidTr="00224EC8">
        <w:tc>
          <w:tcPr>
            <w:tcW w:w="5739" w:type="dxa"/>
            <w:gridSpan w:val="2"/>
            <w:shd w:val="clear" w:color="auto" w:fill="244061"/>
          </w:tcPr>
          <w:p w:rsidR="00415B6C" w:rsidRPr="00415B6C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Part 4 – Additional Items</w:t>
            </w:r>
          </w:p>
        </w:tc>
        <w:tc>
          <w:tcPr>
            <w:tcW w:w="1555" w:type="dxa"/>
            <w:shd w:val="clear" w:color="auto" w:fill="244061"/>
          </w:tcPr>
          <w:p w:rsidR="00415B6C" w:rsidRPr="00415B6C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Paper</w:t>
            </w:r>
          </w:p>
        </w:tc>
        <w:tc>
          <w:tcPr>
            <w:tcW w:w="1732" w:type="dxa"/>
            <w:shd w:val="clear" w:color="auto" w:fill="244061"/>
          </w:tcPr>
          <w:p w:rsidR="00415B6C" w:rsidRPr="00415B6C" w:rsidRDefault="67386C38" w:rsidP="67386C38">
            <w:pPr>
              <w:rPr>
                <w:b/>
                <w:bCs/>
              </w:rPr>
            </w:pPr>
            <w:r w:rsidRPr="67386C38">
              <w:rPr>
                <w:b/>
                <w:bCs/>
              </w:rPr>
              <w:t>Led By</w:t>
            </w:r>
          </w:p>
        </w:tc>
      </w:tr>
      <w:tr w:rsidR="00415B6C" w:rsidTr="00224EC8">
        <w:tc>
          <w:tcPr>
            <w:tcW w:w="673" w:type="dxa"/>
          </w:tcPr>
          <w:p w:rsidR="00415B6C" w:rsidRPr="00B45024" w:rsidRDefault="00415B6C" w:rsidP="00B45024"/>
        </w:tc>
        <w:tc>
          <w:tcPr>
            <w:tcW w:w="5066" w:type="dxa"/>
          </w:tcPr>
          <w:p w:rsidR="00415B6C" w:rsidRPr="00B45024" w:rsidRDefault="00415B6C" w:rsidP="00B45024"/>
        </w:tc>
        <w:tc>
          <w:tcPr>
            <w:tcW w:w="1555" w:type="dxa"/>
          </w:tcPr>
          <w:p w:rsidR="00415B6C" w:rsidRPr="00B45024" w:rsidRDefault="00415B6C" w:rsidP="00B45024"/>
        </w:tc>
        <w:tc>
          <w:tcPr>
            <w:tcW w:w="1732" w:type="dxa"/>
          </w:tcPr>
          <w:p w:rsidR="00415B6C" w:rsidRPr="00B45024" w:rsidRDefault="00415B6C" w:rsidP="00B45024"/>
        </w:tc>
      </w:tr>
      <w:tr w:rsidR="00415B6C" w:rsidTr="00224EC8">
        <w:tc>
          <w:tcPr>
            <w:tcW w:w="673" w:type="dxa"/>
          </w:tcPr>
          <w:p w:rsidR="00415B6C" w:rsidRPr="00B45024" w:rsidRDefault="67386C38" w:rsidP="00B45024">
            <w:r>
              <w:t>4.1</w:t>
            </w:r>
          </w:p>
        </w:tc>
        <w:tc>
          <w:tcPr>
            <w:tcW w:w="5066" w:type="dxa"/>
          </w:tcPr>
          <w:p w:rsidR="00415B6C" w:rsidRPr="00B45024" w:rsidRDefault="67386C38" w:rsidP="00B45024">
            <w:r>
              <w:t>To note any other business</w:t>
            </w:r>
          </w:p>
        </w:tc>
        <w:tc>
          <w:tcPr>
            <w:tcW w:w="1555" w:type="dxa"/>
          </w:tcPr>
          <w:p w:rsidR="00415B6C" w:rsidRPr="00224EC8" w:rsidRDefault="67386C38" w:rsidP="67386C38">
            <w:pPr>
              <w:rPr>
                <w:iCs/>
              </w:rPr>
            </w:pPr>
            <w:r w:rsidRPr="00224EC8">
              <w:rPr>
                <w:iCs/>
              </w:rPr>
              <w:t>Paper /</w:t>
            </w:r>
          </w:p>
          <w:p w:rsidR="00415B6C" w:rsidRPr="00415B6C" w:rsidRDefault="67386C38" w:rsidP="67386C38">
            <w:pPr>
              <w:rPr>
                <w:i/>
                <w:iCs/>
                <w:color w:val="7030A0"/>
              </w:rPr>
            </w:pPr>
            <w:r w:rsidRPr="00224EC8">
              <w:rPr>
                <w:iCs/>
              </w:rPr>
              <w:t>Verbal</w:t>
            </w:r>
          </w:p>
        </w:tc>
        <w:tc>
          <w:tcPr>
            <w:tcW w:w="1732" w:type="dxa"/>
          </w:tcPr>
          <w:p w:rsidR="00415B6C" w:rsidRPr="00224EC8" w:rsidRDefault="67386C38" w:rsidP="67386C38">
            <w:pPr>
              <w:rPr>
                <w:iCs/>
              </w:rPr>
            </w:pPr>
            <w:r w:rsidRPr="00224EC8">
              <w:rPr>
                <w:iCs/>
              </w:rPr>
              <w:t>S</w:t>
            </w:r>
            <w:r w:rsidR="00224EC8">
              <w:rPr>
                <w:iCs/>
              </w:rPr>
              <w:t>VLs</w:t>
            </w:r>
            <w:r w:rsidRPr="00224EC8">
              <w:rPr>
                <w:iCs/>
              </w:rPr>
              <w:t xml:space="preserve"> / </w:t>
            </w:r>
          </w:p>
          <w:p w:rsidR="00415B6C" w:rsidRPr="00415B6C" w:rsidRDefault="67386C38" w:rsidP="67386C38">
            <w:pPr>
              <w:rPr>
                <w:i/>
                <w:iCs/>
                <w:color w:val="7030A0"/>
              </w:rPr>
            </w:pPr>
            <w:r w:rsidRPr="00224EC8">
              <w:rPr>
                <w:iCs/>
              </w:rPr>
              <w:t>Staff</w:t>
            </w:r>
          </w:p>
        </w:tc>
      </w:tr>
      <w:tr w:rsidR="00415B6C" w:rsidTr="00224EC8">
        <w:tc>
          <w:tcPr>
            <w:tcW w:w="673" w:type="dxa"/>
          </w:tcPr>
          <w:p w:rsidR="00415B6C" w:rsidRPr="00B45024" w:rsidRDefault="00415B6C" w:rsidP="00B45024"/>
        </w:tc>
        <w:tc>
          <w:tcPr>
            <w:tcW w:w="5066" w:type="dxa"/>
          </w:tcPr>
          <w:p w:rsidR="00415B6C" w:rsidRPr="00B45024" w:rsidRDefault="00415B6C" w:rsidP="00B45024"/>
        </w:tc>
        <w:tc>
          <w:tcPr>
            <w:tcW w:w="1555" w:type="dxa"/>
          </w:tcPr>
          <w:p w:rsidR="00415B6C" w:rsidRPr="00B45024" w:rsidRDefault="00415B6C" w:rsidP="00B45024"/>
        </w:tc>
        <w:tc>
          <w:tcPr>
            <w:tcW w:w="1732" w:type="dxa"/>
          </w:tcPr>
          <w:p w:rsidR="00415B6C" w:rsidRPr="00B45024" w:rsidRDefault="00415B6C" w:rsidP="00B45024"/>
        </w:tc>
      </w:tr>
      <w:tr w:rsidR="00415B6C" w:rsidTr="00224EC8">
        <w:tc>
          <w:tcPr>
            <w:tcW w:w="673" w:type="dxa"/>
          </w:tcPr>
          <w:p w:rsidR="00415B6C" w:rsidRPr="00B45024" w:rsidRDefault="67386C38" w:rsidP="00B45024">
            <w:r>
              <w:t>4.2</w:t>
            </w:r>
          </w:p>
        </w:tc>
        <w:tc>
          <w:tcPr>
            <w:tcW w:w="5066" w:type="dxa"/>
          </w:tcPr>
          <w:p w:rsidR="00415B6C" w:rsidRPr="00B45024" w:rsidRDefault="67386C38" w:rsidP="00B45024">
            <w:r>
              <w:t>To note the date of the next meeting</w:t>
            </w:r>
          </w:p>
        </w:tc>
        <w:tc>
          <w:tcPr>
            <w:tcW w:w="1555" w:type="dxa"/>
          </w:tcPr>
          <w:p w:rsidR="00415B6C" w:rsidRPr="00B45024" w:rsidRDefault="67386C38" w:rsidP="00B45024">
            <w:r>
              <w:t>Verbal</w:t>
            </w:r>
          </w:p>
        </w:tc>
        <w:tc>
          <w:tcPr>
            <w:tcW w:w="1732" w:type="dxa"/>
          </w:tcPr>
          <w:p w:rsidR="00415B6C" w:rsidRPr="00B45024" w:rsidRDefault="67386C38" w:rsidP="00B45024">
            <w:r>
              <w:t>Chair</w:t>
            </w:r>
          </w:p>
        </w:tc>
      </w:tr>
    </w:tbl>
    <w:p w:rsidR="00426C14" w:rsidRDefault="00426C14" w:rsidP="00CF0E78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426C14" w:rsidRPr="00426C14" w:rsidRDefault="00426C14" w:rsidP="00426C14"/>
    <w:p w:rsidR="005A25E3" w:rsidRDefault="005A25E3" w:rsidP="00224EC8"/>
    <w:p w:rsidR="005A25E3" w:rsidRPr="005A25E3" w:rsidRDefault="005A25E3" w:rsidP="005A25E3"/>
    <w:p w:rsidR="005A25E3" w:rsidRPr="005A25E3" w:rsidRDefault="005A25E3" w:rsidP="005A25E3"/>
    <w:p w:rsidR="00B45024" w:rsidRPr="005A25E3" w:rsidRDefault="00B45024" w:rsidP="005A25E3">
      <w:pPr>
        <w:jc w:val="right"/>
      </w:pPr>
    </w:p>
    <w:sectPr w:rsidR="00B45024" w:rsidRPr="005A25E3" w:rsidSect="00407F7D">
      <w:headerReference w:type="default" r:id="rId11"/>
      <w:footerReference w:type="default" r:id="rId12"/>
      <w:pgSz w:w="11906" w:h="16838"/>
      <w:pgMar w:top="1440" w:right="1440" w:bottom="851" w:left="144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59" w:rsidRDefault="00E91859" w:rsidP="00B45024">
      <w:pPr>
        <w:spacing w:after="0" w:line="240" w:lineRule="auto"/>
      </w:pPr>
      <w:r>
        <w:separator/>
      </w:r>
    </w:p>
  </w:endnote>
  <w:endnote w:type="continuationSeparator" w:id="0">
    <w:p w:rsidR="00E91859" w:rsidRDefault="00E91859" w:rsidP="00B4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0561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10F95" w:rsidRDefault="0045359C" w:rsidP="0051583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5359C">
          <w:rPr>
            <w:color w:val="FFFFFF" w:themeColor="background1"/>
            <w:sz w:val="16"/>
            <w:szCs w:val="16"/>
          </w:rPr>
          <w:t>Updated 08/02/18</w:t>
        </w:r>
        <w:r w:rsidR="003258A9" w:rsidRPr="0045359C">
          <w:rPr>
            <w:noProof/>
            <w:color w:val="FFFFFF" w:themeColor="background1"/>
          </w:rPr>
          <w:t xml:space="preserve">                            </w:t>
        </w:r>
      </w:p>
    </w:sdtContent>
  </w:sdt>
  <w:p w:rsidR="00310F95" w:rsidRPr="00694B01" w:rsidRDefault="00E91859" w:rsidP="00F058CC">
    <w:pPr>
      <w:rPr>
        <w:rFonts w:eastAsiaTheme="minorHAnsi" w:cs="Arial"/>
        <w:sz w:val="16"/>
        <w:szCs w:val="16"/>
        <w:lang w:eastAsia="en-US"/>
      </w:rPr>
    </w:pPr>
    <w:hyperlink r:id="rId1" w:history="1">
      <w:r w:rsidR="00C048BA">
        <w:rPr>
          <w:rStyle w:val="Hyperlink"/>
          <w:rFonts w:cs="Arial"/>
          <w:sz w:val="16"/>
          <w:szCs w:val="16"/>
        </w:rPr>
        <w:t>http://www.mdx.ac.uk/about-us/policies/academic-quality/handbook/</w:t>
      </w:r>
    </w:hyperlink>
    <w:r w:rsidR="00C048BA">
      <w:rPr>
        <w:rFonts w:cs="Arial"/>
        <w:sz w:val="16"/>
        <w:szCs w:val="16"/>
      </w:rPr>
      <w:t xml:space="preserve">                                      </w:t>
    </w:r>
    <w:r w:rsidR="00AC4C6B">
      <w:rPr>
        <w:rFonts w:cs="Arial"/>
        <w:sz w:val="16"/>
        <w:szCs w:val="16"/>
      </w:rPr>
      <w:t xml:space="preserve">      </w:t>
    </w:r>
    <w:r w:rsidR="00C048BA">
      <w:rPr>
        <w:rFonts w:cs="Arial"/>
        <w:color w:val="FFFFFF" w:themeColor="background1"/>
        <w:sz w:val="16"/>
        <w:szCs w:val="16"/>
      </w:rPr>
      <w:t>24/11/1</w:t>
    </w:r>
    <w:r w:rsidR="00426C14">
      <w:rPr>
        <w:rFonts w:eastAsia="SimSun" w:cs="Arial"/>
        <w:sz w:val="16"/>
        <w:szCs w:val="16"/>
      </w:rPr>
      <w:t xml:space="preserve">Last </w:t>
    </w:r>
    <w:r w:rsidR="00D35B85">
      <w:rPr>
        <w:rFonts w:eastAsia="SimSun" w:cs="Arial"/>
        <w:sz w:val="16"/>
        <w:szCs w:val="16"/>
      </w:rPr>
      <w:t>review</w:t>
    </w:r>
    <w:r w:rsidR="00426C14">
      <w:rPr>
        <w:rFonts w:eastAsia="SimSun" w:cs="Arial"/>
        <w:sz w:val="16"/>
        <w:szCs w:val="16"/>
      </w:rPr>
      <w:t xml:space="preserve">ed: </w:t>
    </w:r>
    <w:r w:rsidR="00D35B85">
      <w:rPr>
        <w:rFonts w:eastAsia="SimSun" w:cs="Arial"/>
        <w:sz w:val="16"/>
        <w:szCs w:val="16"/>
      </w:rPr>
      <w:t>0</w:t>
    </w:r>
    <w:r w:rsidR="00CD77FA">
      <w:rPr>
        <w:rFonts w:eastAsia="SimSun" w:cs="Arial"/>
        <w:sz w:val="16"/>
        <w:szCs w:val="16"/>
      </w:rPr>
      <w:t>1</w:t>
    </w:r>
    <w:r w:rsidR="005A25E3">
      <w:rPr>
        <w:rFonts w:eastAsia="SimSun" w:cs="Arial"/>
        <w:sz w:val="16"/>
        <w:szCs w:val="16"/>
      </w:rPr>
      <w:t>.</w:t>
    </w:r>
    <w:r w:rsidR="00D35B85">
      <w:rPr>
        <w:rFonts w:eastAsia="SimSun" w:cs="Arial"/>
        <w:sz w:val="16"/>
        <w:szCs w:val="16"/>
      </w:rPr>
      <w:t>0</w:t>
    </w:r>
    <w:r w:rsidR="00CD77FA">
      <w:rPr>
        <w:rFonts w:eastAsia="SimSun" w:cs="Arial"/>
        <w:sz w:val="16"/>
        <w:szCs w:val="16"/>
      </w:rPr>
      <w:t>9</w:t>
    </w:r>
    <w:r w:rsidR="00224EC8">
      <w:rPr>
        <w:rFonts w:eastAsia="SimSun" w:cs="Arial"/>
        <w:sz w:val="16"/>
        <w:szCs w:val="16"/>
      </w:rPr>
      <w:t>.</w:t>
    </w:r>
    <w:r w:rsidR="00417C22">
      <w:rPr>
        <w:rFonts w:eastAsia="SimSun" w:cs="Arial"/>
        <w:sz w:val="16"/>
        <w:szCs w:val="16"/>
      </w:rPr>
      <w:t>2</w:t>
    </w:r>
    <w:r w:rsidR="00F058CC">
      <w:rPr>
        <w:rFonts w:eastAsia="SimSun" w:cs="Arial"/>
        <w:sz w:val="16"/>
        <w:szCs w:val="16"/>
      </w:rPr>
      <w:t>4</w:t>
    </w:r>
    <w:sdt>
      <w:sdtPr>
        <w:id w:val="-593856985"/>
        <w:docPartObj>
          <w:docPartGallery w:val="Page Numbers (Bottom of Page)"/>
          <w:docPartUnique/>
        </w:docPartObj>
      </w:sdtPr>
      <w:sdtEndPr/>
      <w:sdtContent>
        <w:r w:rsidR="00C048BA">
          <w:rPr>
            <w:rFonts w:cs="Arial"/>
            <w:sz w:val="16"/>
            <w:szCs w:val="16"/>
          </w:rPr>
          <w:fldChar w:fldCharType="begin"/>
        </w:r>
        <w:r w:rsidR="00C048BA">
          <w:rPr>
            <w:rFonts w:cs="Arial"/>
            <w:sz w:val="16"/>
            <w:szCs w:val="16"/>
          </w:rPr>
          <w:instrText xml:space="preserve"> PAGE   \* MERGEFORMAT </w:instrText>
        </w:r>
        <w:r w:rsidR="00C048BA">
          <w:rPr>
            <w:rFonts w:cs="Arial"/>
            <w:sz w:val="16"/>
            <w:szCs w:val="16"/>
          </w:rPr>
          <w:fldChar w:fldCharType="separate"/>
        </w:r>
        <w:r w:rsidR="005A25E3">
          <w:rPr>
            <w:rFonts w:cs="Arial"/>
            <w:noProof/>
            <w:sz w:val="16"/>
            <w:szCs w:val="16"/>
          </w:rPr>
          <w:t>1</w:t>
        </w:r>
        <w:r w:rsidR="00C048BA">
          <w:rPr>
            <w:rFonts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59" w:rsidRDefault="00E91859" w:rsidP="00B45024">
      <w:pPr>
        <w:spacing w:after="0" w:line="240" w:lineRule="auto"/>
      </w:pPr>
      <w:r>
        <w:separator/>
      </w:r>
    </w:p>
  </w:footnote>
  <w:footnote w:type="continuationSeparator" w:id="0">
    <w:p w:rsidR="00E91859" w:rsidRDefault="00E91859" w:rsidP="00B4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024" w:rsidRPr="00FE555F" w:rsidRDefault="005A25E3" w:rsidP="00FE555F">
    <w:pPr>
      <w:pStyle w:val="Header"/>
    </w:pPr>
    <w:r>
      <w:rPr>
        <w:rFonts w:cs="Arial"/>
        <w:b/>
        <w:bCs/>
        <w:i/>
        <w:iCs/>
      </w:rPr>
      <w:t xml:space="preserve">PVG </w:t>
    </w:r>
    <w:r w:rsidR="003258A9" w:rsidRPr="003258A9">
      <w:rPr>
        <w:rFonts w:cs="Arial"/>
        <w:b/>
        <w:bCs/>
        <w:i/>
        <w:iCs/>
      </w:rPr>
      <w:t>Draft Agenda</w:t>
    </w:r>
    <w:r w:rsidR="00FE555F">
      <w:rPr>
        <w:rFonts w:cs="Arial"/>
      </w:rPr>
      <w:tab/>
    </w:r>
    <w:r w:rsidR="00FE555F">
      <w:rPr>
        <w:rFonts w:cs="Arial"/>
      </w:rPr>
      <w:tab/>
    </w:r>
    <w:r w:rsidR="00782C1C">
      <w:rPr>
        <w:rFonts w:cs="Arial"/>
        <w:b/>
        <w:bCs/>
        <w:sz w:val="36"/>
        <w:szCs w:val="36"/>
      </w:rPr>
      <w:t>Template</w:t>
    </w:r>
    <w:r w:rsidR="00782C1C" w:rsidRPr="003258A9">
      <w:rPr>
        <w:rFonts w:cs="Arial"/>
        <w:b/>
        <w:bCs/>
        <w:sz w:val="36"/>
        <w:szCs w:val="36"/>
      </w:rPr>
      <w:t xml:space="preserve"> </w:t>
    </w:r>
    <w:r w:rsidR="00FE555F" w:rsidRPr="003258A9">
      <w:rPr>
        <w:rFonts w:cs="Arial"/>
        <w:b/>
        <w:bCs/>
        <w:sz w:val="36"/>
        <w:szCs w:val="36"/>
      </w:rPr>
      <w:t>9</w:t>
    </w:r>
    <w:r w:rsidR="00782C1C">
      <w:rPr>
        <w:rFonts w:cs="Arial"/>
        <w:b/>
        <w:bCs/>
        <w:sz w:val="36"/>
        <w:szCs w:val="36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66"/>
    <w:rsid w:val="00004246"/>
    <w:rsid w:val="00005266"/>
    <w:rsid w:val="00005A89"/>
    <w:rsid w:val="00006EFC"/>
    <w:rsid w:val="00007539"/>
    <w:rsid w:val="00007E19"/>
    <w:rsid w:val="000123D7"/>
    <w:rsid w:val="0001575F"/>
    <w:rsid w:val="00034501"/>
    <w:rsid w:val="00037144"/>
    <w:rsid w:val="00042FDA"/>
    <w:rsid w:val="00044365"/>
    <w:rsid w:val="0004498A"/>
    <w:rsid w:val="000516E2"/>
    <w:rsid w:val="00057FA3"/>
    <w:rsid w:val="000654D6"/>
    <w:rsid w:val="00065BD8"/>
    <w:rsid w:val="000676CA"/>
    <w:rsid w:val="00072E73"/>
    <w:rsid w:val="00081395"/>
    <w:rsid w:val="000B4587"/>
    <w:rsid w:val="000C7C4E"/>
    <w:rsid w:val="000D2533"/>
    <w:rsid w:val="000D2B5A"/>
    <w:rsid w:val="000E05F6"/>
    <w:rsid w:val="000E0A9A"/>
    <w:rsid w:val="000E2951"/>
    <w:rsid w:val="000E3ACE"/>
    <w:rsid w:val="000F263A"/>
    <w:rsid w:val="000F4C5E"/>
    <w:rsid w:val="00103D29"/>
    <w:rsid w:val="00104BBF"/>
    <w:rsid w:val="00111FCE"/>
    <w:rsid w:val="00112DB2"/>
    <w:rsid w:val="00115DCE"/>
    <w:rsid w:val="0012460E"/>
    <w:rsid w:val="00124899"/>
    <w:rsid w:val="0014236E"/>
    <w:rsid w:val="0015331D"/>
    <w:rsid w:val="00153CAA"/>
    <w:rsid w:val="00166741"/>
    <w:rsid w:val="00166CE2"/>
    <w:rsid w:val="00170A61"/>
    <w:rsid w:val="00170E1C"/>
    <w:rsid w:val="0017578A"/>
    <w:rsid w:val="00177910"/>
    <w:rsid w:val="00184146"/>
    <w:rsid w:val="001872A9"/>
    <w:rsid w:val="001915DE"/>
    <w:rsid w:val="00192549"/>
    <w:rsid w:val="00196B07"/>
    <w:rsid w:val="001A30C4"/>
    <w:rsid w:val="001B74DE"/>
    <w:rsid w:val="001C02AE"/>
    <w:rsid w:val="001D2399"/>
    <w:rsid w:val="001D7D1F"/>
    <w:rsid w:val="001E0259"/>
    <w:rsid w:val="001E0A53"/>
    <w:rsid w:val="001E22F7"/>
    <w:rsid w:val="001E4172"/>
    <w:rsid w:val="002033B3"/>
    <w:rsid w:val="002043A7"/>
    <w:rsid w:val="002048A7"/>
    <w:rsid w:val="00212291"/>
    <w:rsid w:val="00224EC8"/>
    <w:rsid w:val="00225AFF"/>
    <w:rsid w:val="0024449B"/>
    <w:rsid w:val="0024451E"/>
    <w:rsid w:val="00247BD4"/>
    <w:rsid w:val="002516EE"/>
    <w:rsid w:val="00261982"/>
    <w:rsid w:val="0026221F"/>
    <w:rsid w:val="00262382"/>
    <w:rsid w:val="00263CB4"/>
    <w:rsid w:val="00271241"/>
    <w:rsid w:val="00271806"/>
    <w:rsid w:val="00274600"/>
    <w:rsid w:val="00275318"/>
    <w:rsid w:val="002768C6"/>
    <w:rsid w:val="00277E66"/>
    <w:rsid w:val="0028608D"/>
    <w:rsid w:val="00287A92"/>
    <w:rsid w:val="002A09E4"/>
    <w:rsid w:val="002A0A34"/>
    <w:rsid w:val="002A3C70"/>
    <w:rsid w:val="002B0B3D"/>
    <w:rsid w:val="002C3694"/>
    <w:rsid w:val="002C598B"/>
    <w:rsid w:val="002D2612"/>
    <w:rsid w:val="002D4B5E"/>
    <w:rsid w:val="002D5F4C"/>
    <w:rsid w:val="002E441A"/>
    <w:rsid w:val="002E730C"/>
    <w:rsid w:val="002F31A7"/>
    <w:rsid w:val="00302F4B"/>
    <w:rsid w:val="00305738"/>
    <w:rsid w:val="00305E07"/>
    <w:rsid w:val="00310F95"/>
    <w:rsid w:val="00320676"/>
    <w:rsid w:val="00320C8C"/>
    <w:rsid w:val="00322F27"/>
    <w:rsid w:val="003258A9"/>
    <w:rsid w:val="003422C2"/>
    <w:rsid w:val="003438C0"/>
    <w:rsid w:val="0034448B"/>
    <w:rsid w:val="00345D94"/>
    <w:rsid w:val="00354E67"/>
    <w:rsid w:val="00355B35"/>
    <w:rsid w:val="00361B96"/>
    <w:rsid w:val="00361C59"/>
    <w:rsid w:val="003623E0"/>
    <w:rsid w:val="003710A9"/>
    <w:rsid w:val="003756AE"/>
    <w:rsid w:val="00385D30"/>
    <w:rsid w:val="0038602B"/>
    <w:rsid w:val="0038673E"/>
    <w:rsid w:val="00391B84"/>
    <w:rsid w:val="00394142"/>
    <w:rsid w:val="00395F14"/>
    <w:rsid w:val="003A02B8"/>
    <w:rsid w:val="003A2B71"/>
    <w:rsid w:val="003A47E1"/>
    <w:rsid w:val="003B6319"/>
    <w:rsid w:val="003C1800"/>
    <w:rsid w:val="003C679F"/>
    <w:rsid w:val="003C71B1"/>
    <w:rsid w:val="003E322D"/>
    <w:rsid w:val="003E48E6"/>
    <w:rsid w:val="003F57DE"/>
    <w:rsid w:val="00407D0B"/>
    <w:rsid w:val="00407F7D"/>
    <w:rsid w:val="004101DC"/>
    <w:rsid w:val="00411844"/>
    <w:rsid w:val="0041303E"/>
    <w:rsid w:val="00415B6C"/>
    <w:rsid w:val="00417C22"/>
    <w:rsid w:val="00426C14"/>
    <w:rsid w:val="004453D5"/>
    <w:rsid w:val="00445D1D"/>
    <w:rsid w:val="0045359C"/>
    <w:rsid w:val="00453CF3"/>
    <w:rsid w:val="00454229"/>
    <w:rsid w:val="004561AA"/>
    <w:rsid w:val="0045713D"/>
    <w:rsid w:val="00464D2A"/>
    <w:rsid w:val="004670B8"/>
    <w:rsid w:val="00475E46"/>
    <w:rsid w:val="00481CB4"/>
    <w:rsid w:val="0048775C"/>
    <w:rsid w:val="00490517"/>
    <w:rsid w:val="00492F98"/>
    <w:rsid w:val="00495339"/>
    <w:rsid w:val="004A3514"/>
    <w:rsid w:val="004A53C1"/>
    <w:rsid w:val="004A667D"/>
    <w:rsid w:val="004B23B2"/>
    <w:rsid w:val="004C21C0"/>
    <w:rsid w:val="004C4B5D"/>
    <w:rsid w:val="004C4D5C"/>
    <w:rsid w:val="004C7640"/>
    <w:rsid w:val="004C778B"/>
    <w:rsid w:val="004D19E1"/>
    <w:rsid w:val="004D383B"/>
    <w:rsid w:val="004D38A3"/>
    <w:rsid w:val="004D51C8"/>
    <w:rsid w:val="004E3957"/>
    <w:rsid w:val="004F3D2D"/>
    <w:rsid w:val="004F53D3"/>
    <w:rsid w:val="00501A2C"/>
    <w:rsid w:val="005103FE"/>
    <w:rsid w:val="00515837"/>
    <w:rsid w:val="00517A2C"/>
    <w:rsid w:val="0052009F"/>
    <w:rsid w:val="0052404B"/>
    <w:rsid w:val="00524518"/>
    <w:rsid w:val="00534CB5"/>
    <w:rsid w:val="00537830"/>
    <w:rsid w:val="00540284"/>
    <w:rsid w:val="005418B2"/>
    <w:rsid w:val="00546915"/>
    <w:rsid w:val="00553691"/>
    <w:rsid w:val="005560BE"/>
    <w:rsid w:val="00556D9B"/>
    <w:rsid w:val="00561E98"/>
    <w:rsid w:val="00566E4D"/>
    <w:rsid w:val="00570C87"/>
    <w:rsid w:val="00584A81"/>
    <w:rsid w:val="005A0A33"/>
    <w:rsid w:val="005A25E3"/>
    <w:rsid w:val="005A5F59"/>
    <w:rsid w:val="005A67E5"/>
    <w:rsid w:val="005A6838"/>
    <w:rsid w:val="005B0AE5"/>
    <w:rsid w:val="005B3503"/>
    <w:rsid w:val="005B4F56"/>
    <w:rsid w:val="005C541B"/>
    <w:rsid w:val="005C604C"/>
    <w:rsid w:val="005C7922"/>
    <w:rsid w:val="005D37D0"/>
    <w:rsid w:val="005D571E"/>
    <w:rsid w:val="005E78CD"/>
    <w:rsid w:val="005F126E"/>
    <w:rsid w:val="005F47C9"/>
    <w:rsid w:val="0060101F"/>
    <w:rsid w:val="00602178"/>
    <w:rsid w:val="00622FB6"/>
    <w:rsid w:val="00625B1A"/>
    <w:rsid w:val="00625DC7"/>
    <w:rsid w:val="006324F8"/>
    <w:rsid w:val="00633AE6"/>
    <w:rsid w:val="00637A85"/>
    <w:rsid w:val="00642A3F"/>
    <w:rsid w:val="006475E8"/>
    <w:rsid w:val="00650672"/>
    <w:rsid w:val="00656CF2"/>
    <w:rsid w:val="0066319F"/>
    <w:rsid w:val="0067003C"/>
    <w:rsid w:val="006700F4"/>
    <w:rsid w:val="0068185D"/>
    <w:rsid w:val="006841D2"/>
    <w:rsid w:val="00685656"/>
    <w:rsid w:val="0069236D"/>
    <w:rsid w:val="00694B01"/>
    <w:rsid w:val="006A1677"/>
    <w:rsid w:val="006A49CD"/>
    <w:rsid w:val="006A6241"/>
    <w:rsid w:val="006B6B53"/>
    <w:rsid w:val="006D0BB1"/>
    <w:rsid w:val="006D15B9"/>
    <w:rsid w:val="006D3F87"/>
    <w:rsid w:val="006D6540"/>
    <w:rsid w:val="006E23AA"/>
    <w:rsid w:val="006E5FEE"/>
    <w:rsid w:val="006F1CE3"/>
    <w:rsid w:val="00700B9E"/>
    <w:rsid w:val="00702E6E"/>
    <w:rsid w:val="0070476B"/>
    <w:rsid w:val="00706E63"/>
    <w:rsid w:val="007078E4"/>
    <w:rsid w:val="00714372"/>
    <w:rsid w:val="00727A9D"/>
    <w:rsid w:val="00732A62"/>
    <w:rsid w:val="00734985"/>
    <w:rsid w:val="00734998"/>
    <w:rsid w:val="007403F2"/>
    <w:rsid w:val="007449BA"/>
    <w:rsid w:val="00762D5C"/>
    <w:rsid w:val="007664DB"/>
    <w:rsid w:val="00772C5D"/>
    <w:rsid w:val="00775D51"/>
    <w:rsid w:val="00780BD1"/>
    <w:rsid w:val="00782C1C"/>
    <w:rsid w:val="00793AB5"/>
    <w:rsid w:val="0079522C"/>
    <w:rsid w:val="007A1310"/>
    <w:rsid w:val="007A2101"/>
    <w:rsid w:val="007A5B4B"/>
    <w:rsid w:val="007D25F9"/>
    <w:rsid w:val="007D5952"/>
    <w:rsid w:val="007D719C"/>
    <w:rsid w:val="007E353D"/>
    <w:rsid w:val="007E4C0F"/>
    <w:rsid w:val="007E5E8F"/>
    <w:rsid w:val="007F0A68"/>
    <w:rsid w:val="007F24A7"/>
    <w:rsid w:val="007F53F4"/>
    <w:rsid w:val="007F7378"/>
    <w:rsid w:val="00800EC0"/>
    <w:rsid w:val="00804669"/>
    <w:rsid w:val="00807B74"/>
    <w:rsid w:val="00817409"/>
    <w:rsid w:val="00821FB4"/>
    <w:rsid w:val="008228E9"/>
    <w:rsid w:val="008326C9"/>
    <w:rsid w:val="00833009"/>
    <w:rsid w:val="008362EB"/>
    <w:rsid w:val="00853DE0"/>
    <w:rsid w:val="00860290"/>
    <w:rsid w:val="00883A41"/>
    <w:rsid w:val="00885EBA"/>
    <w:rsid w:val="00894119"/>
    <w:rsid w:val="008B47EB"/>
    <w:rsid w:val="008B7C55"/>
    <w:rsid w:val="008C26D0"/>
    <w:rsid w:val="008C5394"/>
    <w:rsid w:val="008C54DE"/>
    <w:rsid w:val="008D35C8"/>
    <w:rsid w:val="008D3A0D"/>
    <w:rsid w:val="008D73AB"/>
    <w:rsid w:val="008E00C7"/>
    <w:rsid w:val="008E3FCD"/>
    <w:rsid w:val="008E5EE6"/>
    <w:rsid w:val="008F1173"/>
    <w:rsid w:val="008F208E"/>
    <w:rsid w:val="008F2DBD"/>
    <w:rsid w:val="008F4470"/>
    <w:rsid w:val="008F66DC"/>
    <w:rsid w:val="009131A5"/>
    <w:rsid w:val="009330DE"/>
    <w:rsid w:val="0093394A"/>
    <w:rsid w:val="00935C9B"/>
    <w:rsid w:val="009404CF"/>
    <w:rsid w:val="00941A7B"/>
    <w:rsid w:val="00945DA7"/>
    <w:rsid w:val="00957C6C"/>
    <w:rsid w:val="00960E02"/>
    <w:rsid w:val="009629FB"/>
    <w:rsid w:val="009662E9"/>
    <w:rsid w:val="009665F9"/>
    <w:rsid w:val="009740A3"/>
    <w:rsid w:val="0097531C"/>
    <w:rsid w:val="00987277"/>
    <w:rsid w:val="009873F2"/>
    <w:rsid w:val="009915B1"/>
    <w:rsid w:val="00991651"/>
    <w:rsid w:val="009A62D2"/>
    <w:rsid w:val="009A692A"/>
    <w:rsid w:val="009B55E1"/>
    <w:rsid w:val="009B6341"/>
    <w:rsid w:val="009B7371"/>
    <w:rsid w:val="009C6643"/>
    <w:rsid w:val="009D007A"/>
    <w:rsid w:val="009D3215"/>
    <w:rsid w:val="009E0F9E"/>
    <w:rsid w:val="009E16A0"/>
    <w:rsid w:val="009F057F"/>
    <w:rsid w:val="009F666B"/>
    <w:rsid w:val="009F70BE"/>
    <w:rsid w:val="009F7DE8"/>
    <w:rsid w:val="00A1449E"/>
    <w:rsid w:val="00A16E38"/>
    <w:rsid w:val="00A23E88"/>
    <w:rsid w:val="00A2458A"/>
    <w:rsid w:val="00A32DBB"/>
    <w:rsid w:val="00A34E9C"/>
    <w:rsid w:val="00A35477"/>
    <w:rsid w:val="00A4353E"/>
    <w:rsid w:val="00A46577"/>
    <w:rsid w:val="00A55542"/>
    <w:rsid w:val="00A55E74"/>
    <w:rsid w:val="00A614A0"/>
    <w:rsid w:val="00A92870"/>
    <w:rsid w:val="00A931A3"/>
    <w:rsid w:val="00A936A2"/>
    <w:rsid w:val="00A94CA0"/>
    <w:rsid w:val="00A9651A"/>
    <w:rsid w:val="00AA16A9"/>
    <w:rsid w:val="00AA5E06"/>
    <w:rsid w:val="00AB01D7"/>
    <w:rsid w:val="00AB0416"/>
    <w:rsid w:val="00AC4C6B"/>
    <w:rsid w:val="00AC501F"/>
    <w:rsid w:val="00AC68AE"/>
    <w:rsid w:val="00AD1E0E"/>
    <w:rsid w:val="00AD27CC"/>
    <w:rsid w:val="00AD4333"/>
    <w:rsid w:val="00AE6B9C"/>
    <w:rsid w:val="00AE7AE3"/>
    <w:rsid w:val="00AF0789"/>
    <w:rsid w:val="00AF0C95"/>
    <w:rsid w:val="00AF4823"/>
    <w:rsid w:val="00B024A3"/>
    <w:rsid w:val="00B03778"/>
    <w:rsid w:val="00B106CF"/>
    <w:rsid w:val="00B10DFB"/>
    <w:rsid w:val="00B138C1"/>
    <w:rsid w:val="00B3159C"/>
    <w:rsid w:val="00B36648"/>
    <w:rsid w:val="00B44A7D"/>
    <w:rsid w:val="00B45024"/>
    <w:rsid w:val="00B51BC7"/>
    <w:rsid w:val="00B51D14"/>
    <w:rsid w:val="00B51EFC"/>
    <w:rsid w:val="00B62B4C"/>
    <w:rsid w:val="00B66791"/>
    <w:rsid w:val="00B70E8D"/>
    <w:rsid w:val="00B831B4"/>
    <w:rsid w:val="00B85B2F"/>
    <w:rsid w:val="00B860AE"/>
    <w:rsid w:val="00BA21C3"/>
    <w:rsid w:val="00BA4F0A"/>
    <w:rsid w:val="00BA7520"/>
    <w:rsid w:val="00BB20F7"/>
    <w:rsid w:val="00BB2997"/>
    <w:rsid w:val="00BB725A"/>
    <w:rsid w:val="00BB7D02"/>
    <w:rsid w:val="00BC26DC"/>
    <w:rsid w:val="00BD4E6B"/>
    <w:rsid w:val="00BE103C"/>
    <w:rsid w:val="00BE1504"/>
    <w:rsid w:val="00BE684B"/>
    <w:rsid w:val="00BF44DC"/>
    <w:rsid w:val="00BF5DD7"/>
    <w:rsid w:val="00C048BA"/>
    <w:rsid w:val="00C0493C"/>
    <w:rsid w:val="00C074C6"/>
    <w:rsid w:val="00C103AC"/>
    <w:rsid w:val="00C2378F"/>
    <w:rsid w:val="00C25B5A"/>
    <w:rsid w:val="00C27874"/>
    <w:rsid w:val="00C342AC"/>
    <w:rsid w:val="00C35166"/>
    <w:rsid w:val="00C448F5"/>
    <w:rsid w:val="00C44D10"/>
    <w:rsid w:val="00C50535"/>
    <w:rsid w:val="00C509E1"/>
    <w:rsid w:val="00C53DB6"/>
    <w:rsid w:val="00C563EE"/>
    <w:rsid w:val="00C579FB"/>
    <w:rsid w:val="00C761D4"/>
    <w:rsid w:val="00CA5FC4"/>
    <w:rsid w:val="00CA7003"/>
    <w:rsid w:val="00CB1AB3"/>
    <w:rsid w:val="00CB35AD"/>
    <w:rsid w:val="00CB3B8B"/>
    <w:rsid w:val="00CB4919"/>
    <w:rsid w:val="00CB6817"/>
    <w:rsid w:val="00CB68B6"/>
    <w:rsid w:val="00CB6E8C"/>
    <w:rsid w:val="00CC3EB0"/>
    <w:rsid w:val="00CC445E"/>
    <w:rsid w:val="00CD229A"/>
    <w:rsid w:val="00CD5BF3"/>
    <w:rsid w:val="00CD77FA"/>
    <w:rsid w:val="00CF0E78"/>
    <w:rsid w:val="00CF1BA3"/>
    <w:rsid w:val="00CF20E2"/>
    <w:rsid w:val="00D05DE0"/>
    <w:rsid w:val="00D07550"/>
    <w:rsid w:val="00D159BA"/>
    <w:rsid w:val="00D236E6"/>
    <w:rsid w:val="00D27A1E"/>
    <w:rsid w:val="00D27F06"/>
    <w:rsid w:val="00D3070D"/>
    <w:rsid w:val="00D31E8F"/>
    <w:rsid w:val="00D32839"/>
    <w:rsid w:val="00D32D9A"/>
    <w:rsid w:val="00D352D3"/>
    <w:rsid w:val="00D35B85"/>
    <w:rsid w:val="00D51AB4"/>
    <w:rsid w:val="00D52AA9"/>
    <w:rsid w:val="00D76654"/>
    <w:rsid w:val="00D83389"/>
    <w:rsid w:val="00D9189C"/>
    <w:rsid w:val="00D91B5A"/>
    <w:rsid w:val="00D96F85"/>
    <w:rsid w:val="00D972CE"/>
    <w:rsid w:val="00DB04EC"/>
    <w:rsid w:val="00DB14F1"/>
    <w:rsid w:val="00DB3D69"/>
    <w:rsid w:val="00DC6787"/>
    <w:rsid w:val="00DD4F6F"/>
    <w:rsid w:val="00DE0078"/>
    <w:rsid w:val="00DE351D"/>
    <w:rsid w:val="00DF2150"/>
    <w:rsid w:val="00DF42E0"/>
    <w:rsid w:val="00DF43DB"/>
    <w:rsid w:val="00DF4459"/>
    <w:rsid w:val="00DF4830"/>
    <w:rsid w:val="00E03A5A"/>
    <w:rsid w:val="00E03C91"/>
    <w:rsid w:val="00E135E4"/>
    <w:rsid w:val="00E13960"/>
    <w:rsid w:val="00E150E4"/>
    <w:rsid w:val="00E30CAA"/>
    <w:rsid w:val="00E31163"/>
    <w:rsid w:val="00E34A50"/>
    <w:rsid w:val="00E362EE"/>
    <w:rsid w:val="00E46455"/>
    <w:rsid w:val="00E50C84"/>
    <w:rsid w:val="00E51724"/>
    <w:rsid w:val="00E61668"/>
    <w:rsid w:val="00E62391"/>
    <w:rsid w:val="00E67A86"/>
    <w:rsid w:val="00E716EB"/>
    <w:rsid w:val="00E71AB1"/>
    <w:rsid w:val="00E72CE4"/>
    <w:rsid w:val="00E75BCB"/>
    <w:rsid w:val="00E77456"/>
    <w:rsid w:val="00E80475"/>
    <w:rsid w:val="00E84ADE"/>
    <w:rsid w:val="00E91859"/>
    <w:rsid w:val="00E927B6"/>
    <w:rsid w:val="00EB5AB7"/>
    <w:rsid w:val="00EB7817"/>
    <w:rsid w:val="00EC4AE6"/>
    <w:rsid w:val="00ED0B04"/>
    <w:rsid w:val="00ED404E"/>
    <w:rsid w:val="00ED57D4"/>
    <w:rsid w:val="00ED72EB"/>
    <w:rsid w:val="00EE5150"/>
    <w:rsid w:val="00EF08BD"/>
    <w:rsid w:val="00EF6620"/>
    <w:rsid w:val="00F00AD9"/>
    <w:rsid w:val="00F058CC"/>
    <w:rsid w:val="00F2625A"/>
    <w:rsid w:val="00F302F9"/>
    <w:rsid w:val="00F32CA5"/>
    <w:rsid w:val="00F3689C"/>
    <w:rsid w:val="00F51E93"/>
    <w:rsid w:val="00F52500"/>
    <w:rsid w:val="00F56220"/>
    <w:rsid w:val="00F5794B"/>
    <w:rsid w:val="00F6069C"/>
    <w:rsid w:val="00F60717"/>
    <w:rsid w:val="00F6455A"/>
    <w:rsid w:val="00F756D5"/>
    <w:rsid w:val="00F75ED0"/>
    <w:rsid w:val="00F96A76"/>
    <w:rsid w:val="00FA2492"/>
    <w:rsid w:val="00FA4E66"/>
    <w:rsid w:val="00FC7676"/>
    <w:rsid w:val="00FD5899"/>
    <w:rsid w:val="00FD5FFF"/>
    <w:rsid w:val="00FD69E4"/>
    <w:rsid w:val="00FE3B6A"/>
    <w:rsid w:val="00FE555F"/>
    <w:rsid w:val="00FF5086"/>
    <w:rsid w:val="00FF6C98"/>
    <w:rsid w:val="67386C38"/>
    <w:rsid w:val="6ABE9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80945-66D1-4969-AFA8-7A23B98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50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1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17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17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17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21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178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2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4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4"/>
    <w:rPr>
      <w:rFonts w:ascii="Arial" w:hAnsi="Arial"/>
    </w:rPr>
  </w:style>
  <w:style w:type="table" w:styleId="TableGrid">
    <w:name w:val="Table Grid"/>
    <w:basedOn w:val="TableNormal"/>
    <w:uiPriority w:val="59"/>
    <w:rsid w:val="00B4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B0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B0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94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D14B0B35D74485B57E00C56FBBC1" ma:contentTypeVersion="12" ma:contentTypeDescription="Create a new document." ma:contentTypeScope="" ma:versionID="11e8a7b7b387a9f92eaffaa59b2dcef1">
  <xsd:schema xmlns:xsd="http://www.w3.org/2001/XMLSchema" xmlns:xs="http://www.w3.org/2001/XMLSchema" xmlns:p="http://schemas.microsoft.com/office/2006/metadata/properties" xmlns:ns3="02f4a33c-9bf8-4e60-8f1e-37fd8e41f5cf" xmlns:ns4="3c3e325d-e73a-43ea-9abf-e315231dbe1e" targetNamespace="http://schemas.microsoft.com/office/2006/metadata/properties" ma:root="true" ma:fieldsID="24b277721bc32129fbe1fb2ac7f32f0e" ns3:_="" ns4:_="">
    <xsd:import namespace="02f4a33c-9bf8-4e60-8f1e-37fd8e41f5cf"/>
    <xsd:import namespace="3c3e325d-e73a-43ea-9abf-e315231db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a33c-9bf8-4e60-8f1e-37fd8e41f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325d-e73a-43ea-9abf-e315231db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31BA-DEF4-4485-879B-1C06B1A54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CA59E-F484-4BDD-9541-F100D801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a33c-9bf8-4e60-8f1e-37fd8e41f5cf"/>
    <ds:schemaRef ds:uri="3c3e325d-e73a-43ea-9abf-e315231d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DAC5D-5ACC-4CF2-BC97-85F29B9A4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8682D-2C9D-445B-95E9-300A134C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McGowan</dc:creator>
  <cp:keywords/>
  <dc:description/>
  <cp:lastModifiedBy>Kareem Arogundade</cp:lastModifiedBy>
  <cp:revision>1</cp:revision>
  <cp:lastPrinted>2017-01-30T11:37:00Z</cp:lastPrinted>
  <dcterms:created xsi:type="dcterms:W3CDTF">2024-10-14T15:50:00Z</dcterms:created>
  <dcterms:modified xsi:type="dcterms:W3CDTF">2024-10-14T15:50:00Z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0x010100CBB9D14B0B35D74485B57E00C56FBBC1</vt:lpwstr>
  </property>
</Properties>
</file>